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98" w:rsidRPr="00FD0A65" w:rsidRDefault="000A0498" w:rsidP="00A972BC">
      <w:pPr>
        <w:rPr>
          <w:b/>
          <w:sz w:val="32"/>
          <w:szCs w:val="32"/>
        </w:rPr>
      </w:pPr>
    </w:p>
    <w:p w:rsidR="000A0498" w:rsidRPr="00FD0A65" w:rsidRDefault="000A0498" w:rsidP="00FD0A65">
      <w:pPr>
        <w:pStyle w:val="Header"/>
        <w:tabs>
          <w:tab w:val="left" w:pos="5711"/>
        </w:tabs>
        <w:jc w:val="center"/>
        <w:rPr>
          <w:b/>
          <w:spacing w:val="40"/>
          <w:sz w:val="20"/>
        </w:rPr>
      </w:pPr>
      <w:r w:rsidRPr="00FD0A65">
        <w:rPr>
          <w:b/>
          <w:spacing w:val="40"/>
          <w:sz w:val="20"/>
        </w:rPr>
        <w:t>МУНИЦИПАЛЬНОЕ БЮДЖЕТНОЕ ОБЩЕОБРАЗОВАТЕЛЬНОЕ УЧРЕЖДЕНИЕ ДОПОЛНИТЕЛЬНОГО ОБРАЗОВАНИЯ ДЕТЕЙ</w:t>
      </w:r>
    </w:p>
    <w:p w:rsidR="000A0498" w:rsidRPr="00FD0A65" w:rsidRDefault="000A0498" w:rsidP="00FD0A65">
      <w:pPr>
        <w:pStyle w:val="Header"/>
        <w:tabs>
          <w:tab w:val="left" w:pos="5711"/>
        </w:tabs>
        <w:jc w:val="center"/>
        <w:rPr>
          <w:b/>
          <w:spacing w:val="40"/>
          <w:szCs w:val="28"/>
        </w:rPr>
      </w:pPr>
      <w:r w:rsidRPr="00FD0A65">
        <w:rPr>
          <w:b/>
          <w:spacing w:val="40"/>
          <w:sz w:val="20"/>
        </w:rPr>
        <w:t>ДУБРОВСКИЙ ДОМ ПИОНЕРОВ И ШКОЛЬНИКОВ</w:t>
      </w:r>
    </w:p>
    <w:p w:rsidR="000A0498" w:rsidRPr="00FD0A65" w:rsidRDefault="000A0498" w:rsidP="00FD0A65">
      <w:pPr>
        <w:pStyle w:val="Header"/>
        <w:tabs>
          <w:tab w:val="left" w:pos="5711"/>
        </w:tabs>
        <w:jc w:val="center"/>
        <w:rPr>
          <w:b/>
          <w:sz w:val="18"/>
          <w:szCs w:val="18"/>
        </w:rPr>
      </w:pPr>
      <w:r w:rsidRPr="00FD0A65">
        <w:rPr>
          <w:b/>
          <w:sz w:val="18"/>
          <w:szCs w:val="18"/>
        </w:rPr>
        <w:t>242750, Брянская обл., п Дубровка, 1-й Микрорайон</w:t>
      </w:r>
    </w:p>
    <w:p w:rsidR="000A0498" w:rsidRPr="00FD0A65" w:rsidRDefault="000A0498" w:rsidP="00FD0A65">
      <w:pPr>
        <w:pStyle w:val="Header"/>
        <w:tabs>
          <w:tab w:val="left" w:pos="5711"/>
        </w:tabs>
        <w:jc w:val="center"/>
        <w:rPr>
          <w:b/>
          <w:sz w:val="18"/>
          <w:szCs w:val="18"/>
        </w:rPr>
      </w:pPr>
      <w:r w:rsidRPr="00FD0A65">
        <w:rPr>
          <w:b/>
          <w:sz w:val="18"/>
          <w:szCs w:val="18"/>
        </w:rPr>
        <w:t>Телефон. 8-(48332)-9-12-39       Факс: 8-(48332) 9-33-49</w:t>
      </w:r>
    </w:p>
    <w:p w:rsidR="000A0498" w:rsidRPr="00FD0A65" w:rsidRDefault="000A0498" w:rsidP="00FD0A65">
      <w:pPr>
        <w:pStyle w:val="Heading6"/>
        <w:rPr>
          <w:bCs w:val="0"/>
          <w:sz w:val="28"/>
          <w:szCs w:val="28"/>
        </w:rPr>
      </w:pPr>
    </w:p>
    <w:p w:rsidR="000A0498" w:rsidRPr="00FD0A65" w:rsidRDefault="000A0498" w:rsidP="00FD0A65">
      <w:pPr>
        <w:pStyle w:val="Heading6"/>
        <w:rPr>
          <w:bCs w:val="0"/>
          <w:sz w:val="28"/>
          <w:szCs w:val="28"/>
        </w:rPr>
      </w:pPr>
    </w:p>
    <w:p w:rsidR="000A0498" w:rsidRPr="00FD0A65" w:rsidRDefault="000A0498" w:rsidP="00FD0A65">
      <w:pPr>
        <w:rPr>
          <w:b/>
        </w:rPr>
      </w:pPr>
    </w:p>
    <w:p w:rsidR="000A0498" w:rsidRPr="00FD0A65" w:rsidRDefault="000A0498" w:rsidP="00FD0A65">
      <w:pPr>
        <w:pStyle w:val="Heading6"/>
        <w:rPr>
          <w:bCs w:val="0"/>
          <w:sz w:val="28"/>
          <w:szCs w:val="28"/>
        </w:rPr>
      </w:pPr>
      <w:r w:rsidRPr="00FD0A65">
        <w:rPr>
          <w:bCs w:val="0"/>
          <w:sz w:val="28"/>
          <w:szCs w:val="28"/>
        </w:rPr>
        <w:t>«</w:t>
      </w:r>
      <w:r>
        <w:rPr>
          <w:bCs w:val="0"/>
          <w:sz w:val="28"/>
          <w:szCs w:val="28"/>
        </w:rPr>
        <w:tab/>
      </w:r>
      <w:r w:rsidRPr="00FD0A65">
        <w:rPr>
          <w:bCs w:val="0"/>
          <w:sz w:val="28"/>
          <w:szCs w:val="28"/>
        </w:rPr>
        <w:t>УТВЕРЖДАЮ»                                                                Принята</w:t>
      </w:r>
    </w:p>
    <w:p w:rsidR="000A0498" w:rsidRPr="00FD0A65" w:rsidRDefault="000A0498" w:rsidP="00D816D7">
      <w:pPr>
        <w:ind w:firstLine="708"/>
        <w:rPr>
          <w:b/>
          <w:sz w:val="28"/>
          <w:szCs w:val="28"/>
        </w:rPr>
      </w:pPr>
      <w:r w:rsidRPr="00FD0A65">
        <w:rPr>
          <w:b/>
          <w:sz w:val="28"/>
          <w:szCs w:val="28"/>
        </w:rPr>
        <w:t xml:space="preserve">Директор МБОУ ДОД                       </w:t>
      </w:r>
      <w:r>
        <w:rPr>
          <w:b/>
          <w:sz w:val="28"/>
          <w:szCs w:val="28"/>
        </w:rPr>
        <w:t xml:space="preserve">                             </w:t>
      </w:r>
      <w:r w:rsidRPr="00FD0A65">
        <w:rPr>
          <w:b/>
          <w:sz w:val="28"/>
          <w:szCs w:val="28"/>
        </w:rPr>
        <w:t xml:space="preserve"> педсовет № 1</w:t>
      </w:r>
    </w:p>
    <w:p w:rsidR="000A0498" w:rsidRPr="00FD0A65" w:rsidRDefault="000A0498" w:rsidP="00FD0A65">
      <w:pPr>
        <w:rPr>
          <w:b/>
          <w:sz w:val="28"/>
          <w:szCs w:val="28"/>
        </w:rPr>
      </w:pPr>
      <w:r w:rsidRPr="00FD0A6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ab/>
      </w:r>
      <w:r w:rsidRPr="00FD0A65">
        <w:rPr>
          <w:b/>
          <w:sz w:val="28"/>
          <w:szCs w:val="28"/>
        </w:rPr>
        <w:t xml:space="preserve"> ДП и Ш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D0A65">
        <w:rPr>
          <w:b/>
          <w:sz w:val="28"/>
          <w:szCs w:val="28"/>
        </w:rPr>
        <w:t xml:space="preserve"> от 10.09. 2014г  </w:t>
      </w:r>
    </w:p>
    <w:p w:rsidR="000A0498" w:rsidRPr="00FD0A65" w:rsidRDefault="000A0498" w:rsidP="00FD0A65">
      <w:pPr>
        <w:rPr>
          <w:b/>
          <w:bCs/>
          <w:sz w:val="28"/>
          <w:szCs w:val="28"/>
        </w:rPr>
      </w:pPr>
      <w:r w:rsidRPr="00FD0A65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ab/>
      </w:r>
      <w:r w:rsidRPr="00FD0A65">
        <w:rPr>
          <w:b/>
          <w:bCs/>
          <w:sz w:val="28"/>
          <w:szCs w:val="28"/>
        </w:rPr>
        <w:t>__________И.Л. Новикова</w:t>
      </w:r>
    </w:p>
    <w:p w:rsidR="000A0498" w:rsidRPr="00FD0A65" w:rsidRDefault="000A0498" w:rsidP="00FD0A65">
      <w:pPr>
        <w:tabs>
          <w:tab w:val="left" w:pos="3960"/>
        </w:tabs>
        <w:rPr>
          <w:b/>
          <w:sz w:val="52"/>
        </w:rPr>
      </w:pPr>
    </w:p>
    <w:p w:rsidR="000A0498" w:rsidRPr="00FD0A65" w:rsidRDefault="000A0498" w:rsidP="00FD0A65">
      <w:pPr>
        <w:tabs>
          <w:tab w:val="left" w:pos="3960"/>
        </w:tabs>
        <w:rPr>
          <w:b/>
          <w:sz w:val="52"/>
        </w:rPr>
      </w:pPr>
    </w:p>
    <w:p w:rsidR="000A0498" w:rsidRPr="00FD0A65" w:rsidRDefault="000A0498" w:rsidP="00FD0A65">
      <w:pPr>
        <w:tabs>
          <w:tab w:val="left" w:pos="3960"/>
        </w:tabs>
        <w:rPr>
          <w:b/>
          <w:sz w:val="52"/>
        </w:rPr>
      </w:pPr>
    </w:p>
    <w:p w:rsidR="000A0498" w:rsidRPr="00FD0A65" w:rsidRDefault="000A0498" w:rsidP="00FD0A65">
      <w:pPr>
        <w:tabs>
          <w:tab w:val="left" w:pos="3960"/>
        </w:tabs>
        <w:jc w:val="center"/>
        <w:rPr>
          <w:b/>
          <w:sz w:val="52"/>
        </w:rPr>
      </w:pPr>
      <w:r w:rsidRPr="00FD0A65">
        <w:rPr>
          <w:b/>
          <w:sz w:val="52"/>
        </w:rPr>
        <w:t>ПРОГРАММА КРУЖКА</w:t>
      </w:r>
    </w:p>
    <w:p w:rsidR="000A0498" w:rsidRPr="00FD0A65" w:rsidRDefault="000A0498" w:rsidP="00FD0A65">
      <w:pPr>
        <w:tabs>
          <w:tab w:val="left" w:pos="3960"/>
        </w:tabs>
        <w:jc w:val="center"/>
        <w:rPr>
          <w:b/>
          <w:sz w:val="52"/>
        </w:rPr>
      </w:pPr>
      <w:r w:rsidRPr="00FD0A65">
        <w:rPr>
          <w:b/>
          <w:sz w:val="52"/>
        </w:rPr>
        <w:t>художественно-эстетического направления</w:t>
      </w:r>
    </w:p>
    <w:p w:rsidR="000A0498" w:rsidRPr="00FD0A65" w:rsidRDefault="000A0498" w:rsidP="00FD0A65">
      <w:pPr>
        <w:tabs>
          <w:tab w:val="left" w:pos="3960"/>
        </w:tabs>
        <w:jc w:val="center"/>
        <w:rPr>
          <w:b/>
          <w:sz w:val="52"/>
        </w:rPr>
      </w:pPr>
      <w:r w:rsidRPr="00FD0A65">
        <w:rPr>
          <w:b/>
          <w:sz w:val="52"/>
        </w:rPr>
        <w:t>«Декоративно-прикладное творчество»</w:t>
      </w:r>
    </w:p>
    <w:p w:rsidR="000A0498" w:rsidRPr="00FD0A65" w:rsidRDefault="000A0498" w:rsidP="00FD0A65">
      <w:pPr>
        <w:tabs>
          <w:tab w:val="left" w:pos="3960"/>
        </w:tabs>
        <w:jc w:val="center"/>
        <w:rPr>
          <w:b/>
          <w:sz w:val="36"/>
          <w:szCs w:val="36"/>
        </w:rPr>
      </w:pPr>
      <w:r w:rsidRPr="00FD0A65">
        <w:rPr>
          <w:b/>
          <w:sz w:val="52"/>
        </w:rPr>
        <w:t>(</w:t>
      </w:r>
      <w:r w:rsidRPr="00FD0A65">
        <w:rPr>
          <w:b/>
          <w:sz w:val="36"/>
          <w:szCs w:val="36"/>
        </w:rPr>
        <w:t>рассчитана на 1  год обучения)</w:t>
      </w:r>
    </w:p>
    <w:p w:rsidR="000A0498" w:rsidRPr="00FD0A65" w:rsidRDefault="000A0498" w:rsidP="00FD0A65">
      <w:pPr>
        <w:tabs>
          <w:tab w:val="left" w:pos="3060"/>
        </w:tabs>
        <w:rPr>
          <w:b/>
        </w:rPr>
      </w:pPr>
    </w:p>
    <w:p w:rsidR="000A0498" w:rsidRPr="00FD0A65" w:rsidRDefault="000A0498" w:rsidP="00FD0A65">
      <w:pPr>
        <w:tabs>
          <w:tab w:val="left" w:pos="3060"/>
        </w:tabs>
        <w:rPr>
          <w:b/>
        </w:rPr>
      </w:pPr>
    </w:p>
    <w:p w:rsidR="000A0498" w:rsidRPr="00FD0A65" w:rsidRDefault="000A0498" w:rsidP="00FD0A65">
      <w:pPr>
        <w:tabs>
          <w:tab w:val="left" w:pos="3060"/>
        </w:tabs>
        <w:rPr>
          <w:b/>
        </w:rPr>
      </w:pPr>
    </w:p>
    <w:p w:rsidR="000A0498" w:rsidRPr="00FD0A65" w:rsidRDefault="000A0498" w:rsidP="00FD0A65">
      <w:pPr>
        <w:tabs>
          <w:tab w:val="left" w:pos="3060"/>
        </w:tabs>
        <w:rPr>
          <w:b/>
        </w:rPr>
      </w:pPr>
    </w:p>
    <w:p w:rsidR="000A0498" w:rsidRPr="00FD0A65" w:rsidRDefault="000A0498" w:rsidP="00FD0A65">
      <w:pPr>
        <w:tabs>
          <w:tab w:val="left" w:pos="3060"/>
        </w:tabs>
        <w:jc w:val="right"/>
        <w:rPr>
          <w:b/>
        </w:rPr>
      </w:pPr>
    </w:p>
    <w:p w:rsidR="000A0498" w:rsidRPr="00FD0A65" w:rsidRDefault="000A0498" w:rsidP="00FD0A65">
      <w:pPr>
        <w:tabs>
          <w:tab w:val="left" w:pos="3060"/>
        </w:tabs>
        <w:jc w:val="right"/>
        <w:rPr>
          <w:b/>
        </w:rPr>
      </w:pPr>
    </w:p>
    <w:p w:rsidR="000A0498" w:rsidRPr="00FD0A65" w:rsidRDefault="000A0498" w:rsidP="00FD0A65">
      <w:pPr>
        <w:tabs>
          <w:tab w:val="left" w:pos="3060"/>
        </w:tabs>
        <w:jc w:val="right"/>
        <w:rPr>
          <w:b/>
        </w:rPr>
      </w:pPr>
      <w:r w:rsidRPr="00FD0A65">
        <w:rPr>
          <w:b/>
        </w:rPr>
        <w:t>ВОЗРАСТ  УЧАЩИХСЯ:  8-12 ЛЕТ</w:t>
      </w:r>
    </w:p>
    <w:p w:rsidR="000A0498" w:rsidRPr="00FD0A65" w:rsidRDefault="000A0498" w:rsidP="00FD0A65">
      <w:pPr>
        <w:tabs>
          <w:tab w:val="left" w:pos="3060"/>
        </w:tabs>
        <w:rPr>
          <w:b/>
        </w:rPr>
      </w:pPr>
    </w:p>
    <w:p w:rsidR="000A0498" w:rsidRPr="00FD0A65" w:rsidRDefault="000A0498" w:rsidP="00FD0A65">
      <w:pPr>
        <w:tabs>
          <w:tab w:val="left" w:pos="3060"/>
        </w:tabs>
        <w:rPr>
          <w:b/>
        </w:rPr>
      </w:pPr>
    </w:p>
    <w:p w:rsidR="000A0498" w:rsidRPr="00FD0A65" w:rsidRDefault="000A0498" w:rsidP="00FD0A65">
      <w:pPr>
        <w:tabs>
          <w:tab w:val="left" w:pos="3060"/>
        </w:tabs>
        <w:jc w:val="right"/>
        <w:rPr>
          <w:b/>
          <w:sz w:val="44"/>
          <w:szCs w:val="44"/>
        </w:rPr>
      </w:pPr>
    </w:p>
    <w:p w:rsidR="000A0498" w:rsidRPr="00FD0A65" w:rsidRDefault="000A0498" w:rsidP="00FD0A65">
      <w:pPr>
        <w:tabs>
          <w:tab w:val="left" w:pos="3060"/>
        </w:tabs>
        <w:jc w:val="center"/>
        <w:rPr>
          <w:b/>
        </w:rPr>
      </w:pPr>
      <w:r w:rsidRPr="00FD0A65">
        <w:rPr>
          <w:b/>
          <w:sz w:val="44"/>
          <w:szCs w:val="44"/>
        </w:rPr>
        <w:t>Шарыгина Елена Анатольевна</w:t>
      </w:r>
    </w:p>
    <w:p w:rsidR="000A0498" w:rsidRPr="00FD0A65" w:rsidRDefault="000A0498" w:rsidP="00FD0A65">
      <w:pPr>
        <w:tabs>
          <w:tab w:val="left" w:pos="3060"/>
        </w:tabs>
        <w:jc w:val="center"/>
        <w:rPr>
          <w:b/>
          <w:sz w:val="36"/>
          <w:szCs w:val="36"/>
        </w:rPr>
      </w:pPr>
      <w:r w:rsidRPr="00FD0A65">
        <w:rPr>
          <w:b/>
          <w:sz w:val="36"/>
          <w:szCs w:val="36"/>
        </w:rPr>
        <w:t>Педагог дополнительного образования</w:t>
      </w:r>
    </w:p>
    <w:p w:rsidR="000A0498" w:rsidRPr="00FD0A65" w:rsidRDefault="000A0498" w:rsidP="00FD0A65">
      <w:pPr>
        <w:tabs>
          <w:tab w:val="left" w:pos="3060"/>
        </w:tabs>
        <w:rPr>
          <w:b/>
        </w:rPr>
      </w:pPr>
    </w:p>
    <w:p w:rsidR="000A0498" w:rsidRPr="00FD0A65" w:rsidRDefault="000A0498" w:rsidP="00FD0A65">
      <w:pPr>
        <w:tabs>
          <w:tab w:val="left" w:pos="3060"/>
        </w:tabs>
        <w:rPr>
          <w:b/>
        </w:rPr>
      </w:pPr>
    </w:p>
    <w:p w:rsidR="000A0498" w:rsidRPr="00FD0A65" w:rsidRDefault="000A0498" w:rsidP="00FD0A65">
      <w:pPr>
        <w:tabs>
          <w:tab w:val="left" w:pos="3060"/>
        </w:tabs>
        <w:rPr>
          <w:b/>
        </w:rPr>
      </w:pPr>
    </w:p>
    <w:p w:rsidR="000A0498" w:rsidRPr="00FD0A65" w:rsidRDefault="000A0498" w:rsidP="00FD0A65">
      <w:pPr>
        <w:tabs>
          <w:tab w:val="left" w:pos="3060"/>
        </w:tabs>
        <w:rPr>
          <w:b/>
        </w:rPr>
      </w:pPr>
    </w:p>
    <w:p w:rsidR="000A0498" w:rsidRPr="00FD0A65" w:rsidRDefault="000A0498" w:rsidP="00FD0A65">
      <w:pPr>
        <w:tabs>
          <w:tab w:val="left" w:pos="3060"/>
        </w:tabs>
        <w:rPr>
          <w:b/>
        </w:rPr>
      </w:pPr>
    </w:p>
    <w:p w:rsidR="000A0498" w:rsidRPr="00FD0A65" w:rsidRDefault="000A0498" w:rsidP="00FD0A65">
      <w:pPr>
        <w:tabs>
          <w:tab w:val="left" w:pos="3060"/>
        </w:tabs>
        <w:rPr>
          <w:b/>
        </w:rPr>
      </w:pPr>
    </w:p>
    <w:p w:rsidR="000A0498" w:rsidRPr="00FD0A65" w:rsidRDefault="000A0498" w:rsidP="00FD0A65">
      <w:pPr>
        <w:tabs>
          <w:tab w:val="left" w:pos="3060"/>
        </w:tabs>
        <w:jc w:val="center"/>
        <w:rPr>
          <w:b/>
        </w:rPr>
      </w:pPr>
      <w:r w:rsidRPr="00FD0A65">
        <w:rPr>
          <w:b/>
        </w:rPr>
        <w:t>п. Дубровка</w:t>
      </w:r>
    </w:p>
    <w:p w:rsidR="000A0498" w:rsidRPr="00FD0A65" w:rsidRDefault="000A0498" w:rsidP="00FD0A65">
      <w:pPr>
        <w:tabs>
          <w:tab w:val="left" w:pos="3060"/>
        </w:tabs>
        <w:jc w:val="center"/>
        <w:rPr>
          <w:b/>
        </w:rPr>
      </w:pPr>
      <w:r w:rsidRPr="00FD0A65">
        <w:rPr>
          <w:b/>
        </w:rPr>
        <w:t>2014-2015</w:t>
      </w:r>
    </w:p>
    <w:p w:rsidR="000A0498" w:rsidRPr="00FD0A65" w:rsidRDefault="000A0498" w:rsidP="0027091E">
      <w:pPr>
        <w:jc w:val="center"/>
        <w:rPr>
          <w:b/>
          <w:sz w:val="32"/>
          <w:szCs w:val="32"/>
        </w:rPr>
      </w:pPr>
    </w:p>
    <w:p w:rsidR="000A0498" w:rsidRPr="00FD0A65" w:rsidRDefault="000A0498" w:rsidP="0027091E">
      <w:pPr>
        <w:jc w:val="center"/>
        <w:rPr>
          <w:b/>
          <w:sz w:val="28"/>
          <w:szCs w:val="28"/>
        </w:rPr>
      </w:pPr>
    </w:p>
    <w:p w:rsidR="000A0498" w:rsidRPr="00FD0A65" w:rsidRDefault="000A0498" w:rsidP="0027091E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8" w:type="dxa"/>
        <w:jc w:val="center"/>
        <w:tblLook w:val="01E0"/>
      </w:tblPr>
      <w:tblGrid>
        <w:gridCol w:w="142"/>
        <w:gridCol w:w="3403"/>
        <w:gridCol w:w="1325"/>
        <w:gridCol w:w="2166"/>
        <w:gridCol w:w="93"/>
        <w:gridCol w:w="3227"/>
        <w:gridCol w:w="402"/>
      </w:tblGrid>
      <w:tr w:rsidR="000A0498" w:rsidRPr="00FD0A65" w:rsidTr="00075FD4">
        <w:trPr>
          <w:gridBefore w:val="1"/>
          <w:wBefore w:w="142" w:type="dxa"/>
          <w:jc w:val="center"/>
        </w:trPr>
        <w:tc>
          <w:tcPr>
            <w:tcW w:w="3403" w:type="dxa"/>
          </w:tcPr>
          <w:p w:rsidR="000A0498" w:rsidRPr="00FD0A65" w:rsidRDefault="000A0498" w:rsidP="00075FD4">
            <w:pPr>
              <w:tabs>
                <w:tab w:val="left" w:pos="1185"/>
              </w:tabs>
              <w:spacing w:line="240" w:lineRule="atLeast"/>
              <w:rPr>
                <w:b/>
              </w:rPr>
            </w:pPr>
          </w:p>
        </w:tc>
        <w:tc>
          <w:tcPr>
            <w:tcW w:w="3584" w:type="dxa"/>
            <w:gridSpan w:val="3"/>
          </w:tcPr>
          <w:p w:rsidR="000A0498" w:rsidRPr="00FD0A65" w:rsidRDefault="000A0498" w:rsidP="00075FD4">
            <w:pPr>
              <w:tabs>
                <w:tab w:val="left" w:pos="1185"/>
              </w:tabs>
              <w:spacing w:line="240" w:lineRule="atLeast"/>
              <w:rPr>
                <w:b/>
              </w:rPr>
            </w:pPr>
          </w:p>
        </w:tc>
        <w:tc>
          <w:tcPr>
            <w:tcW w:w="3629" w:type="dxa"/>
            <w:gridSpan w:val="2"/>
          </w:tcPr>
          <w:p w:rsidR="000A0498" w:rsidRPr="00FD0A65" w:rsidRDefault="000A0498" w:rsidP="00075FD4">
            <w:pPr>
              <w:tabs>
                <w:tab w:val="left" w:pos="1185"/>
              </w:tabs>
              <w:ind w:left="300" w:firstLine="425"/>
              <w:rPr>
                <w:b/>
              </w:rPr>
            </w:pPr>
          </w:p>
        </w:tc>
      </w:tr>
      <w:tr w:rsidR="000A0498" w:rsidRPr="00FD0A65" w:rsidTr="00075FD4">
        <w:trPr>
          <w:gridAfter w:val="1"/>
          <w:wAfter w:w="402" w:type="dxa"/>
          <w:jc w:val="center"/>
        </w:trPr>
        <w:tc>
          <w:tcPr>
            <w:tcW w:w="4870" w:type="dxa"/>
            <w:gridSpan w:val="3"/>
          </w:tcPr>
          <w:p w:rsidR="000A0498" w:rsidRPr="00FD0A65" w:rsidRDefault="000A0498" w:rsidP="00075FD4">
            <w:pPr>
              <w:tabs>
                <w:tab w:val="left" w:pos="1185"/>
              </w:tabs>
              <w:spacing w:line="240" w:lineRule="atLeast"/>
              <w:ind w:left="300" w:firstLine="425"/>
              <w:rPr>
                <w:b/>
              </w:rPr>
            </w:pPr>
          </w:p>
        </w:tc>
        <w:tc>
          <w:tcPr>
            <w:tcW w:w="2166" w:type="dxa"/>
          </w:tcPr>
          <w:p w:rsidR="000A0498" w:rsidRPr="00FD0A65" w:rsidRDefault="000A0498" w:rsidP="00075FD4">
            <w:pPr>
              <w:tabs>
                <w:tab w:val="left" w:pos="1185"/>
              </w:tabs>
              <w:spacing w:line="240" w:lineRule="atLeast"/>
              <w:ind w:left="300" w:firstLine="425"/>
              <w:rPr>
                <w:b/>
              </w:rPr>
            </w:pPr>
          </w:p>
        </w:tc>
        <w:tc>
          <w:tcPr>
            <w:tcW w:w="3320" w:type="dxa"/>
            <w:gridSpan w:val="2"/>
          </w:tcPr>
          <w:p w:rsidR="000A0498" w:rsidRPr="00FD0A65" w:rsidRDefault="000A0498" w:rsidP="00075FD4">
            <w:pPr>
              <w:tabs>
                <w:tab w:val="left" w:pos="1185"/>
              </w:tabs>
              <w:ind w:left="300" w:firstLine="425"/>
              <w:rPr>
                <w:b/>
              </w:rPr>
            </w:pPr>
          </w:p>
        </w:tc>
      </w:tr>
    </w:tbl>
    <w:p w:rsidR="000A0498" w:rsidRPr="00C27AFF" w:rsidRDefault="000A0498" w:rsidP="00FD0A65">
      <w:pPr>
        <w:pStyle w:val="NormalWeb"/>
        <w:tabs>
          <w:tab w:val="left" w:pos="540"/>
          <w:tab w:val="left" w:pos="5940"/>
        </w:tabs>
        <w:jc w:val="center"/>
        <w:rPr>
          <w:rFonts w:ascii="Arial" w:hAnsi="Arial" w:cs="Arial"/>
          <w:b/>
          <w:sz w:val="20"/>
          <w:szCs w:val="20"/>
        </w:rPr>
      </w:pPr>
      <w:r w:rsidRPr="00C27AFF">
        <w:rPr>
          <w:b/>
          <w:sz w:val="32"/>
          <w:szCs w:val="32"/>
        </w:rPr>
        <w:t>Пояснительная записка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Впервые бисер пришел в Россию в 10 – 11 веках из Венеции (однако еще в Древнем Египте бисерные украшения были известны). Бисером расшивали уборы, украшали повязки для волос, из бисера делали нити для пояса, кисеты.  Наряду с жемчугом и драгоценными камнями его использовали для изготовления ювелирных изделий, отделки одежды. Он, как стекло или эмаль, не стареет с годами и не боится света.    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Плетение из бисера – это древнее рукоделие, которое ведет в удивительный мир, хранит много секретов, интересных приемов плетения. Хотя это рукоделие и древнее, но оно хорошо прижилось и в наше время. Детям  очень нравится выполнять такие изделия, которые слагаются из маленьких бусинок – бисера. Каждая выполненная из бисера вещь индивидуальна, хранит тепло рук каждой мастерицы, которая становится оригинальными сувениром и подарком для друзей и близких. </w:t>
      </w:r>
    </w:p>
    <w:p w:rsidR="000A0498" w:rsidRPr="00B071E5" w:rsidRDefault="000A0498" w:rsidP="0027091E">
      <w:pPr>
        <w:tabs>
          <w:tab w:val="left" w:pos="540"/>
        </w:tabs>
        <w:jc w:val="both"/>
        <w:rPr>
          <w:sz w:val="28"/>
          <w:szCs w:val="28"/>
        </w:rPr>
      </w:pPr>
      <w:r w:rsidRPr="00B071E5">
        <w:rPr>
          <w:sz w:val="28"/>
          <w:szCs w:val="28"/>
        </w:rPr>
        <w:t>Сегодня, казалось бы, умершее искусство изготовления вновь стало популярным</w:t>
      </w:r>
      <w:r>
        <w:rPr>
          <w:sz w:val="28"/>
          <w:szCs w:val="28"/>
        </w:rPr>
        <w:t>. В</w:t>
      </w:r>
      <w:r w:rsidRPr="00B071E5">
        <w:rPr>
          <w:sz w:val="28"/>
          <w:szCs w:val="28"/>
        </w:rPr>
        <w:t>новь стали модными сумочки, расшитые бисером и стеклярусом, украшенные камушками и кристалликами. Бисер, точно подобранный в тон основы, практически незаметен, но в то же время аккуратно подчеркивает основной рисунок сумочки, а порой и ее форму.</w:t>
      </w:r>
    </w:p>
    <w:p w:rsidR="000A0498" w:rsidRPr="00B071E5" w:rsidRDefault="000A0498" w:rsidP="0027091E">
      <w:pPr>
        <w:jc w:val="both"/>
        <w:rPr>
          <w:sz w:val="28"/>
          <w:szCs w:val="28"/>
        </w:rPr>
      </w:pPr>
      <w:r w:rsidRPr="00B071E5">
        <w:rPr>
          <w:sz w:val="28"/>
          <w:szCs w:val="28"/>
        </w:rPr>
        <w:t xml:space="preserve">В нашу эпоху всеобщей «мобильности» бисер не обошел стороной и эту новую нишу </w:t>
      </w:r>
      <w:r>
        <w:rPr>
          <w:sz w:val="28"/>
          <w:szCs w:val="28"/>
        </w:rPr>
        <w:t>моды: огромный выбор чехлов</w:t>
      </w:r>
      <w:r w:rsidRPr="00B071E5">
        <w:rPr>
          <w:sz w:val="28"/>
          <w:szCs w:val="28"/>
        </w:rPr>
        <w:t xml:space="preserve"> для мобильных телефонов осуществит любую мечту самой капризной модницы</w:t>
      </w:r>
      <w:r>
        <w:rPr>
          <w:sz w:val="28"/>
          <w:szCs w:val="28"/>
        </w:rPr>
        <w:t>.</w:t>
      </w:r>
    </w:p>
    <w:p w:rsidR="000A0498" w:rsidRPr="00B071E5" w:rsidRDefault="000A0498" w:rsidP="0027091E">
      <w:pPr>
        <w:jc w:val="both"/>
        <w:rPr>
          <w:sz w:val="28"/>
          <w:szCs w:val="28"/>
        </w:rPr>
      </w:pPr>
      <w:r w:rsidRPr="00B071E5">
        <w:rPr>
          <w:sz w:val="28"/>
          <w:szCs w:val="28"/>
        </w:rPr>
        <w:t>В настоящее время становится насущной проблема сохранения культурной и исторической самобытности России, национальных традиций, незыблемых нравственных ценностей народа. Декоративно – прикладное искусство органично вошло в современный быт и продолжает развиваться, сохраняя национальные традиции в целостности,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 – художественного постижения мира.</w:t>
      </w:r>
    </w:p>
    <w:p w:rsidR="000A0498" w:rsidRDefault="000A0498" w:rsidP="0027091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B071E5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кружка «Декоративно-прикладное творчество</w:t>
      </w:r>
      <w:r w:rsidRPr="00B071E5">
        <w:rPr>
          <w:sz w:val="28"/>
          <w:szCs w:val="28"/>
        </w:rPr>
        <w:t>»  носитпрактико – ориентированный характер и направлена на овладение учащимися основными приемами бисероплетения.</w:t>
      </w:r>
      <w:r>
        <w:rPr>
          <w:sz w:val="28"/>
          <w:szCs w:val="28"/>
        </w:rPr>
        <w:t xml:space="preserve"> Созданная программа способствует развитию интереса к культуре своей Родины, истокам народного творчества, эстетического отношения к действительности. Главной задачей педагога является всестороннее содействие становлению и развитию индивидуальности подрастающего поколения.</w:t>
      </w:r>
    </w:p>
    <w:p w:rsidR="000A0498" w:rsidRDefault="000A0498" w:rsidP="0027091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Ценностью программы является возможность развития творческого потенциала обучающихся детей. Новизна и оригинальность ее заключается в том, что дети начинают осваивать  искусствобисероплетения  с работы на проволоке. </w:t>
      </w:r>
    </w:p>
    <w:p w:rsidR="000A0498" w:rsidRDefault="000A0498" w:rsidP="0027091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Учебный материал распределен в соответствии с принципом последовательного и постепенного расширения теоретических знаний, практических умений и навыков. </w:t>
      </w:r>
      <w:r w:rsidRPr="00B071E5">
        <w:rPr>
          <w:sz w:val="28"/>
          <w:szCs w:val="28"/>
        </w:rPr>
        <w:t>Обучение по данной программе создает благоприятные условия для интеллектуального и духовного воспитания личности ребенка, социально – 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0A0498" w:rsidRDefault="000A0498" w:rsidP="0027091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0A0498" w:rsidRDefault="000A0498" w:rsidP="0027091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0A0498" w:rsidRDefault="000A0498" w:rsidP="0027091E">
      <w:pPr>
        <w:jc w:val="both"/>
        <w:rPr>
          <w:b/>
          <w:sz w:val="28"/>
          <w:szCs w:val="28"/>
        </w:rPr>
      </w:pPr>
    </w:p>
    <w:p w:rsidR="000A0498" w:rsidRPr="00992E3F" w:rsidRDefault="000A0498" w:rsidP="0027091E">
      <w:pPr>
        <w:jc w:val="both"/>
        <w:rPr>
          <w:b/>
          <w:sz w:val="28"/>
          <w:szCs w:val="28"/>
        </w:rPr>
      </w:pPr>
      <w:r w:rsidRPr="00992E3F">
        <w:rPr>
          <w:b/>
          <w:sz w:val="28"/>
          <w:szCs w:val="28"/>
        </w:rPr>
        <w:t xml:space="preserve">Цель программы: </w:t>
      </w:r>
    </w:p>
    <w:p w:rsidR="000A0498" w:rsidRPr="00992E3F" w:rsidRDefault="000A0498" w:rsidP="0027091E">
      <w:pPr>
        <w:jc w:val="both"/>
        <w:rPr>
          <w:sz w:val="28"/>
          <w:szCs w:val="28"/>
        </w:rPr>
      </w:pPr>
      <w:r w:rsidRPr="00992E3F">
        <w:rPr>
          <w:sz w:val="28"/>
          <w:szCs w:val="28"/>
        </w:rPr>
        <w:t xml:space="preserve">            - сформировать у воспитанников духовно-культурные ценности путё</w:t>
      </w:r>
      <w:r>
        <w:rPr>
          <w:sz w:val="28"/>
          <w:szCs w:val="28"/>
        </w:rPr>
        <w:t xml:space="preserve">м </w:t>
      </w:r>
      <w:r w:rsidRPr="00992E3F">
        <w:rPr>
          <w:sz w:val="28"/>
          <w:szCs w:val="28"/>
        </w:rPr>
        <w:t>овладения искусством бисероплетения, подготовка к профессиональномусамоопределению.</w:t>
      </w:r>
    </w:p>
    <w:p w:rsidR="000A0498" w:rsidRPr="00992E3F" w:rsidRDefault="000A0498" w:rsidP="0027091E">
      <w:pPr>
        <w:jc w:val="both"/>
        <w:rPr>
          <w:sz w:val="28"/>
          <w:szCs w:val="28"/>
        </w:rPr>
      </w:pPr>
      <w:r w:rsidRPr="00992E3F">
        <w:rPr>
          <w:b/>
          <w:sz w:val="28"/>
          <w:szCs w:val="28"/>
        </w:rPr>
        <w:t>Задачи:</w:t>
      </w:r>
    </w:p>
    <w:p w:rsidR="000A0498" w:rsidRPr="00992E3F" w:rsidRDefault="000A0498" w:rsidP="0027091E">
      <w:pPr>
        <w:jc w:val="both"/>
        <w:rPr>
          <w:sz w:val="28"/>
          <w:szCs w:val="28"/>
        </w:rPr>
      </w:pPr>
      <w:r w:rsidRPr="00992E3F">
        <w:rPr>
          <w:i/>
          <w:sz w:val="28"/>
          <w:szCs w:val="28"/>
        </w:rPr>
        <w:t>образовательные:</w:t>
      </w:r>
    </w:p>
    <w:p w:rsidR="000A0498" w:rsidRPr="00992E3F" w:rsidRDefault="000A0498" w:rsidP="0027091E">
      <w:pPr>
        <w:jc w:val="both"/>
        <w:rPr>
          <w:sz w:val="28"/>
          <w:szCs w:val="28"/>
        </w:rPr>
      </w:pPr>
      <w:r w:rsidRPr="00992E3F">
        <w:rPr>
          <w:sz w:val="28"/>
          <w:szCs w:val="28"/>
        </w:rPr>
        <w:t>-датьпрочные знания, умения, навыки по освоению техникибисероплетения, расширить знания об истории и развити</w:t>
      </w:r>
      <w:r>
        <w:rPr>
          <w:sz w:val="28"/>
          <w:szCs w:val="28"/>
        </w:rPr>
        <w:t>и</w:t>
      </w:r>
      <w:r w:rsidRPr="00992E3F">
        <w:rPr>
          <w:sz w:val="28"/>
          <w:szCs w:val="28"/>
        </w:rPr>
        <w:t xml:space="preserve">бисероплетения, по основам композиции и цветоведения,обучать элементам исследовательской деятельности; </w:t>
      </w:r>
    </w:p>
    <w:p w:rsidR="000A0498" w:rsidRPr="00992E3F" w:rsidRDefault="000A0498" w:rsidP="0027091E">
      <w:pPr>
        <w:tabs>
          <w:tab w:val="left" w:pos="1080"/>
        </w:tabs>
        <w:jc w:val="both"/>
        <w:rPr>
          <w:i/>
          <w:sz w:val="28"/>
          <w:szCs w:val="28"/>
        </w:rPr>
      </w:pPr>
      <w:r w:rsidRPr="00992E3F">
        <w:rPr>
          <w:i/>
          <w:sz w:val="28"/>
          <w:szCs w:val="28"/>
        </w:rPr>
        <w:t>воспитательные:</w:t>
      </w:r>
    </w:p>
    <w:p w:rsidR="000A0498" w:rsidRPr="00992E3F" w:rsidRDefault="000A0498" w:rsidP="0027091E">
      <w:pPr>
        <w:tabs>
          <w:tab w:val="left" w:pos="900"/>
        </w:tabs>
        <w:jc w:val="both"/>
        <w:rPr>
          <w:sz w:val="28"/>
          <w:szCs w:val="28"/>
        </w:rPr>
      </w:pPr>
      <w:r w:rsidRPr="00992E3F">
        <w:rPr>
          <w:sz w:val="28"/>
          <w:szCs w:val="28"/>
        </w:rPr>
        <w:t xml:space="preserve">            -  прививать интерес к культуре своей Родины, к истокамнародного творчества;</w:t>
      </w:r>
    </w:p>
    <w:p w:rsidR="000A0498" w:rsidRPr="00992E3F" w:rsidRDefault="000A0498" w:rsidP="0027091E">
      <w:pPr>
        <w:jc w:val="both"/>
        <w:rPr>
          <w:sz w:val="28"/>
          <w:szCs w:val="28"/>
        </w:rPr>
      </w:pPr>
      <w:r w:rsidRPr="00992E3F">
        <w:rPr>
          <w:sz w:val="28"/>
          <w:szCs w:val="28"/>
        </w:rPr>
        <w:t xml:space="preserve">            -  воспитывать  трудолюбие, аккуратность, усидчивость, терпение;</w:t>
      </w:r>
    </w:p>
    <w:p w:rsidR="000A0498" w:rsidRPr="00992E3F" w:rsidRDefault="000A0498" w:rsidP="0027091E">
      <w:pPr>
        <w:jc w:val="both"/>
        <w:rPr>
          <w:sz w:val="28"/>
          <w:szCs w:val="28"/>
        </w:rPr>
      </w:pPr>
      <w:r w:rsidRPr="00992E3F">
        <w:rPr>
          <w:sz w:val="28"/>
          <w:szCs w:val="28"/>
        </w:rPr>
        <w:t xml:space="preserve">            -  прививать  основы культуры труда;</w:t>
      </w:r>
    </w:p>
    <w:p w:rsidR="000A0498" w:rsidRPr="00992E3F" w:rsidRDefault="000A0498" w:rsidP="0027091E">
      <w:pPr>
        <w:jc w:val="both"/>
        <w:rPr>
          <w:sz w:val="28"/>
          <w:szCs w:val="28"/>
        </w:rPr>
      </w:pPr>
      <w:r w:rsidRPr="00992E3F">
        <w:rPr>
          <w:i/>
          <w:sz w:val="28"/>
          <w:szCs w:val="28"/>
        </w:rPr>
        <w:t>развивающие:</w:t>
      </w:r>
    </w:p>
    <w:p w:rsidR="000A0498" w:rsidRPr="00992E3F" w:rsidRDefault="000A0498" w:rsidP="0027091E">
      <w:pPr>
        <w:tabs>
          <w:tab w:val="left" w:pos="900"/>
        </w:tabs>
        <w:jc w:val="both"/>
        <w:rPr>
          <w:sz w:val="28"/>
          <w:szCs w:val="28"/>
        </w:rPr>
      </w:pPr>
      <w:r w:rsidRPr="00992E3F">
        <w:rPr>
          <w:sz w:val="28"/>
          <w:szCs w:val="28"/>
        </w:rPr>
        <w:t xml:space="preserve">            -  развивать моторные навыки, фантазию, творческие способности, эстетический и художественный вкус.</w:t>
      </w:r>
    </w:p>
    <w:p w:rsidR="000A0498" w:rsidRPr="00B071E5" w:rsidRDefault="000A0498" w:rsidP="0027091E">
      <w:pPr>
        <w:jc w:val="both"/>
        <w:rPr>
          <w:sz w:val="28"/>
          <w:szCs w:val="28"/>
        </w:rPr>
      </w:pPr>
    </w:p>
    <w:p w:rsidR="000A0498" w:rsidRDefault="000A0498" w:rsidP="0027091E">
      <w:pPr>
        <w:jc w:val="both"/>
        <w:rPr>
          <w:b/>
          <w:sz w:val="32"/>
          <w:szCs w:val="32"/>
        </w:rPr>
      </w:pPr>
      <w:r w:rsidRPr="00C27AFF">
        <w:rPr>
          <w:b/>
          <w:sz w:val="32"/>
          <w:szCs w:val="32"/>
        </w:rPr>
        <w:t>Методы и формы работы</w:t>
      </w:r>
    </w:p>
    <w:p w:rsidR="000A0498" w:rsidRPr="00C27AFF" w:rsidRDefault="000A0498" w:rsidP="0027091E">
      <w:pPr>
        <w:jc w:val="both"/>
        <w:rPr>
          <w:b/>
          <w:sz w:val="32"/>
          <w:szCs w:val="32"/>
        </w:rPr>
      </w:pP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кружке могут заниматься учащиеся с 1 по 6 классы. Программа содержит теоретическую и практическую части. Для работы с детьми   отводится 132 часа. Занятия проводятся: совместные, групповые и индивидуальные.</w:t>
      </w:r>
    </w:p>
    <w:p w:rsidR="000A0498" w:rsidRDefault="000A0498" w:rsidP="0027091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изложения теоретических вопросов  используются следующие методы: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рассказ, сопровождающийся показом репродукций, моделей изделий, схемами;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беседа с просмотром и анализом схем изделий.</w:t>
      </w:r>
    </w:p>
    <w:p w:rsidR="000A0498" w:rsidRDefault="000A0498" w:rsidP="0027091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Практическая работа включает в себя зарисовку схем, составление  композиций   для украшений и самостоятельное ее выполнение, умение пользоваться описаниями и схемами из журналов, изготовление украшений, цветов, фигурок животных и насекомых и т.д. на основе изученных приемов.</w:t>
      </w:r>
    </w:p>
    <w:p w:rsidR="000A0498" w:rsidRDefault="000A0498" w:rsidP="0027091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занятиях дети знакомятся с техникой безопасности при работе с ножницами, иглами, булавками, учатся работать со схемами, получают представление о классификации бисера и его хранении, об основах композиции и цветоведении.</w:t>
      </w:r>
    </w:p>
    <w:p w:rsidR="000A0498" w:rsidRDefault="000A0498" w:rsidP="0027091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E81564">
        <w:rPr>
          <w:sz w:val="28"/>
          <w:szCs w:val="28"/>
        </w:rPr>
        <w:t>Процесс выполнения изделий из бисера требует от ребенка ловких действий, которыми младшие школьники владеют плохо. В ходе систематического труда рука приобретает уверенность, точность, а пальцы становятся гибкими. Это оказывает решающее воздействие на становление красивого, ровного почерка. Такой труд способствует развитию сенсомоторики – согласованности в работе глаза и руки, совершенствованию координации движений, гибкости, точности в выполнении действий.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организации учебного процесса планируется применение компьютерных технологий (иллюстративный и справочный материал, тесты), помощь учащимся в доступе к дополнительным источникам знаний, ресурсам Интернета, возможность интерактивной формы работы.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проверки знаний учащихся предусмотрен тестовый контроль, проверка теоретических знаний с использованием тестов и карточек, фронтальная и индивидуальная беседа, участие в выставках и конкурсах. Контроль может быть проведен по темам, полугодовой и итоговый.</w:t>
      </w:r>
    </w:p>
    <w:p w:rsidR="000A0498" w:rsidRDefault="000A0498" w:rsidP="0027091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оценке знаний и умений учитывается факт участия, стабильность посещения занятий и интереса к работе в кружке. Кроме того, оценивается динамика личных достижений и удовлетворенности детей и родителей на основе собеседований.</w:t>
      </w:r>
    </w:p>
    <w:p w:rsidR="000A0498" w:rsidRDefault="000A0498" w:rsidP="0027091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0A0498" w:rsidRDefault="000A0498" w:rsidP="0027091E">
      <w:pPr>
        <w:jc w:val="both"/>
        <w:rPr>
          <w:b/>
          <w:sz w:val="32"/>
          <w:szCs w:val="32"/>
        </w:rPr>
      </w:pPr>
      <w:r w:rsidRPr="00C27AFF">
        <w:rPr>
          <w:b/>
          <w:sz w:val="32"/>
          <w:szCs w:val="32"/>
        </w:rPr>
        <w:t>Условия реализации программы</w:t>
      </w:r>
    </w:p>
    <w:p w:rsidR="000A0498" w:rsidRPr="00C27AFF" w:rsidRDefault="000A0498" w:rsidP="0027091E">
      <w:pPr>
        <w:jc w:val="both"/>
        <w:rPr>
          <w:b/>
          <w:sz w:val="32"/>
          <w:szCs w:val="32"/>
        </w:rPr>
      </w:pP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Занятия проводятся в помещении, отвечающем санитарно-гигиеническим нормам, с хорошим освещением, вентиляцией.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Кружковцы имеют рабочие места. Рабочий стол расположен так, чтобы руководитель мог свободно подойти к любому учащемуся.</w:t>
      </w:r>
    </w:p>
    <w:p w:rsidR="000A0498" w:rsidRDefault="000A0498" w:rsidP="0027091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кружке может быть оформлена постоянно действующая выставка, выполненная руками учащихся и служащая наглядным пособием.</w:t>
      </w:r>
    </w:p>
    <w:p w:rsidR="000A0498" w:rsidRDefault="000A0498" w:rsidP="0027091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Изготовление украшений из бисера не требует  особых приспособлений. Для работы понадобятся бисер и стеклярус,  мелкие бусины, иглы для бисера, нитки, леска, проволока, ножницы, плоскогубцы.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Кружковцы должны иметь альбомы для узоров, цветные карандаши.</w:t>
      </w:r>
    </w:p>
    <w:p w:rsidR="000A0498" w:rsidRDefault="000A0498" w:rsidP="0027091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проведения занятий руководителю необходимо изготовить наглядный материал: карточки – схемы «Техника плетения»: плетение в крестик, параллельное плетение, игольчатое плетение, петельная техника. Карточки «Способы плетения»: цепочка пупырышки, зигзаг, цветочек и т.д., методический материал для проведения бесед и образцы изделий из бисера.</w:t>
      </w:r>
    </w:p>
    <w:p w:rsidR="000A0498" w:rsidRDefault="000A0498" w:rsidP="0027091E">
      <w:pPr>
        <w:jc w:val="both"/>
        <w:rPr>
          <w:sz w:val="28"/>
          <w:szCs w:val="28"/>
        </w:rPr>
      </w:pPr>
    </w:p>
    <w:p w:rsidR="000A0498" w:rsidRPr="00C27AFF" w:rsidRDefault="000A0498" w:rsidP="0027091E">
      <w:pPr>
        <w:jc w:val="both"/>
        <w:rPr>
          <w:b/>
          <w:sz w:val="32"/>
          <w:szCs w:val="32"/>
        </w:rPr>
      </w:pPr>
      <w:r w:rsidRPr="00C27AFF">
        <w:rPr>
          <w:b/>
          <w:sz w:val="32"/>
          <w:szCs w:val="32"/>
        </w:rPr>
        <w:t>Методическое обеспечение</w:t>
      </w:r>
    </w:p>
    <w:p w:rsidR="000A0498" w:rsidRDefault="000A0498" w:rsidP="0027091E">
      <w:pPr>
        <w:jc w:val="both"/>
        <w:rPr>
          <w:sz w:val="32"/>
          <w:szCs w:val="32"/>
        </w:rPr>
      </w:pPr>
    </w:p>
    <w:p w:rsidR="000A0498" w:rsidRDefault="000A0498" w:rsidP="0027091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- </w:t>
      </w:r>
      <w:r>
        <w:rPr>
          <w:sz w:val="28"/>
          <w:szCs w:val="28"/>
        </w:rPr>
        <w:t>и</w:t>
      </w:r>
      <w:r w:rsidRPr="00933473">
        <w:rPr>
          <w:sz w:val="28"/>
          <w:szCs w:val="28"/>
        </w:rPr>
        <w:t>нструкци</w:t>
      </w:r>
      <w:r>
        <w:rPr>
          <w:sz w:val="28"/>
          <w:szCs w:val="28"/>
        </w:rPr>
        <w:t>я</w:t>
      </w:r>
      <w:r w:rsidRPr="00933473">
        <w:rPr>
          <w:sz w:val="28"/>
          <w:szCs w:val="28"/>
        </w:rPr>
        <w:t xml:space="preserve"> по технике безопасности</w:t>
      </w:r>
      <w:r>
        <w:rPr>
          <w:sz w:val="28"/>
          <w:szCs w:val="28"/>
        </w:rPr>
        <w:t>;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таблицы и карточки методического материала;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схемы узоров;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изделия из бисера;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книги с описанием выполнения игрушек и украшений;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брошюры и журналы, пособия по изготовлению бисерной бижутерии;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схемы узоров для вышивания;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бисер разный по размеру и цвету;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бусины разной формы;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иглы разных размеров;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леска, нить, проволока разной толщины;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нитки х/б разных цветов;</w:t>
      </w:r>
    </w:p>
    <w:p w:rsidR="000A0498" w:rsidRDefault="000A0498" w:rsidP="00270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ножницы, круглогубцы, плоскогубцы кусачки, пинцет;</w:t>
      </w:r>
    </w:p>
    <w:p w:rsidR="000A0498" w:rsidRPr="003F2317" w:rsidRDefault="000A0498" w:rsidP="0027091E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- карандаши, шариковые ручки,</w:t>
      </w:r>
      <w:r w:rsidRPr="00933473">
        <w:rPr>
          <w:sz w:val="28"/>
        </w:rPr>
        <w:t xml:space="preserve"> ластик, </w:t>
      </w:r>
      <w:r>
        <w:rPr>
          <w:sz w:val="28"/>
        </w:rPr>
        <w:t>тетрадь, клей ПВА, клей «Момент».</w:t>
      </w:r>
    </w:p>
    <w:p w:rsidR="000A0498" w:rsidRDefault="000A0498" w:rsidP="0027091E">
      <w:pPr>
        <w:jc w:val="center"/>
        <w:outlineLvl w:val="0"/>
        <w:rPr>
          <w:b/>
          <w:sz w:val="32"/>
          <w:szCs w:val="32"/>
        </w:rPr>
      </w:pPr>
    </w:p>
    <w:p w:rsidR="000A0498" w:rsidRDefault="000A0498" w:rsidP="0027091E">
      <w:pPr>
        <w:jc w:val="center"/>
        <w:outlineLvl w:val="0"/>
        <w:rPr>
          <w:b/>
          <w:sz w:val="32"/>
          <w:szCs w:val="32"/>
        </w:rPr>
      </w:pPr>
    </w:p>
    <w:p w:rsidR="000A0498" w:rsidRDefault="000A0498" w:rsidP="0027091E">
      <w:pPr>
        <w:jc w:val="center"/>
        <w:outlineLvl w:val="0"/>
        <w:rPr>
          <w:b/>
          <w:sz w:val="32"/>
          <w:szCs w:val="32"/>
        </w:rPr>
      </w:pPr>
    </w:p>
    <w:p w:rsidR="000A0498" w:rsidRDefault="000A0498" w:rsidP="0027091E">
      <w:pPr>
        <w:jc w:val="center"/>
        <w:outlineLvl w:val="0"/>
        <w:rPr>
          <w:b/>
          <w:sz w:val="32"/>
          <w:szCs w:val="32"/>
        </w:rPr>
      </w:pPr>
    </w:p>
    <w:p w:rsidR="000A0498" w:rsidRDefault="000A0498" w:rsidP="0027091E">
      <w:pPr>
        <w:jc w:val="center"/>
        <w:outlineLvl w:val="0"/>
        <w:rPr>
          <w:b/>
          <w:sz w:val="32"/>
          <w:szCs w:val="32"/>
        </w:rPr>
      </w:pPr>
    </w:p>
    <w:p w:rsidR="000A0498" w:rsidRDefault="000A0498" w:rsidP="0027091E">
      <w:pPr>
        <w:jc w:val="center"/>
        <w:outlineLvl w:val="0"/>
        <w:rPr>
          <w:b/>
          <w:sz w:val="32"/>
          <w:szCs w:val="32"/>
        </w:rPr>
      </w:pPr>
    </w:p>
    <w:p w:rsidR="000A0498" w:rsidRPr="00CF0654" w:rsidRDefault="000A0498" w:rsidP="0027091E">
      <w:pPr>
        <w:jc w:val="center"/>
        <w:outlineLvl w:val="0"/>
        <w:rPr>
          <w:b/>
          <w:sz w:val="32"/>
          <w:szCs w:val="32"/>
        </w:rPr>
      </w:pPr>
      <w:r w:rsidRPr="00CF0654">
        <w:rPr>
          <w:b/>
          <w:sz w:val="32"/>
          <w:szCs w:val="32"/>
        </w:rPr>
        <w:t>Тематический план занятий</w:t>
      </w:r>
    </w:p>
    <w:p w:rsidR="000A0498" w:rsidRPr="00E64618" w:rsidRDefault="000A0498" w:rsidP="0027091E">
      <w:pPr>
        <w:jc w:val="center"/>
        <w:outlineLvl w:val="0"/>
        <w:rPr>
          <w:sz w:val="32"/>
          <w:szCs w:val="32"/>
        </w:rPr>
      </w:pPr>
    </w:p>
    <w:p w:rsidR="000A0498" w:rsidRPr="00E64618" w:rsidRDefault="000A0498" w:rsidP="0027091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4140"/>
        <w:gridCol w:w="1440"/>
        <w:gridCol w:w="1939"/>
        <w:gridCol w:w="1849"/>
      </w:tblGrid>
      <w:tr w:rsidR="000A0498" w:rsidRPr="00014D9A" w:rsidTr="00075FD4">
        <w:trPr>
          <w:trHeight w:val="371"/>
        </w:trPr>
        <w:tc>
          <w:tcPr>
            <w:tcW w:w="714" w:type="dxa"/>
            <w:vMerge w:val="restart"/>
          </w:tcPr>
          <w:p w:rsidR="000A0498" w:rsidRPr="00014D9A" w:rsidRDefault="000A0498" w:rsidP="00075FD4">
            <w:pPr>
              <w:jc w:val="center"/>
              <w:rPr>
                <w:b/>
                <w:sz w:val="28"/>
                <w:szCs w:val="28"/>
              </w:rPr>
            </w:pPr>
            <w:r w:rsidRPr="00014D9A">
              <w:rPr>
                <w:b/>
                <w:sz w:val="28"/>
                <w:szCs w:val="28"/>
              </w:rPr>
              <w:t>№</w:t>
            </w:r>
          </w:p>
          <w:p w:rsidR="000A0498" w:rsidRPr="00014D9A" w:rsidRDefault="000A0498" w:rsidP="00075FD4">
            <w:pPr>
              <w:jc w:val="center"/>
              <w:rPr>
                <w:b/>
                <w:sz w:val="28"/>
                <w:szCs w:val="28"/>
              </w:rPr>
            </w:pPr>
            <w:r w:rsidRPr="00014D9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40" w:type="dxa"/>
            <w:vMerge w:val="restart"/>
          </w:tcPr>
          <w:p w:rsidR="000A0498" w:rsidRPr="00014D9A" w:rsidRDefault="000A0498" w:rsidP="00075FD4">
            <w:pPr>
              <w:jc w:val="center"/>
              <w:rPr>
                <w:b/>
                <w:sz w:val="28"/>
                <w:szCs w:val="28"/>
              </w:rPr>
            </w:pPr>
          </w:p>
          <w:p w:rsidR="000A0498" w:rsidRPr="00014D9A" w:rsidRDefault="000A0498" w:rsidP="00075FD4">
            <w:pPr>
              <w:jc w:val="center"/>
              <w:rPr>
                <w:b/>
                <w:sz w:val="28"/>
                <w:szCs w:val="28"/>
              </w:rPr>
            </w:pPr>
            <w:r w:rsidRPr="00014D9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40" w:type="dxa"/>
            <w:vMerge w:val="restart"/>
          </w:tcPr>
          <w:p w:rsidR="000A0498" w:rsidRPr="00014D9A" w:rsidRDefault="000A0498" w:rsidP="00075FD4">
            <w:pPr>
              <w:jc w:val="center"/>
              <w:rPr>
                <w:b/>
                <w:sz w:val="28"/>
                <w:szCs w:val="28"/>
              </w:rPr>
            </w:pPr>
            <w:r w:rsidRPr="00014D9A">
              <w:rPr>
                <w:b/>
                <w:sz w:val="28"/>
                <w:szCs w:val="28"/>
              </w:rPr>
              <w:t>Общее</w:t>
            </w:r>
          </w:p>
          <w:p w:rsidR="000A0498" w:rsidRPr="00014D9A" w:rsidRDefault="000A0498" w:rsidP="00075FD4">
            <w:pPr>
              <w:jc w:val="center"/>
              <w:rPr>
                <w:b/>
                <w:sz w:val="28"/>
                <w:szCs w:val="28"/>
              </w:rPr>
            </w:pPr>
            <w:r w:rsidRPr="00014D9A">
              <w:rPr>
                <w:b/>
                <w:sz w:val="28"/>
                <w:szCs w:val="28"/>
              </w:rPr>
              <w:t>кол-во</w:t>
            </w:r>
          </w:p>
          <w:p w:rsidR="000A0498" w:rsidRPr="00014D9A" w:rsidRDefault="000A0498" w:rsidP="00075FD4">
            <w:pPr>
              <w:jc w:val="center"/>
              <w:rPr>
                <w:b/>
                <w:sz w:val="28"/>
                <w:szCs w:val="28"/>
              </w:rPr>
            </w:pPr>
            <w:r w:rsidRPr="00014D9A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788" w:type="dxa"/>
            <w:gridSpan w:val="2"/>
          </w:tcPr>
          <w:p w:rsidR="000A0498" w:rsidRPr="00014D9A" w:rsidRDefault="000A0498" w:rsidP="00075FD4">
            <w:pPr>
              <w:jc w:val="center"/>
              <w:rPr>
                <w:b/>
                <w:sz w:val="28"/>
                <w:szCs w:val="28"/>
              </w:rPr>
            </w:pPr>
            <w:r w:rsidRPr="00014D9A">
              <w:rPr>
                <w:b/>
                <w:sz w:val="28"/>
                <w:szCs w:val="28"/>
              </w:rPr>
              <w:t>В том числе</w:t>
            </w:r>
          </w:p>
        </w:tc>
      </w:tr>
      <w:tr w:rsidR="000A0498" w:rsidRPr="00014D9A" w:rsidTr="00075FD4">
        <w:trPr>
          <w:trHeight w:val="475"/>
        </w:trPr>
        <w:tc>
          <w:tcPr>
            <w:tcW w:w="714" w:type="dxa"/>
            <w:vMerge/>
          </w:tcPr>
          <w:p w:rsidR="000A0498" w:rsidRPr="00014D9A" w:rsidRDefault="000A0498" w:rsidP="00075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0A0498" w:rsidRPr="00014D9A" w:rsidRDefault="000A0498" w:rsidP="00075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0A0498" w:rsidRPr="00014D9A" w:rsidRDefault="000A0498" w:rsidP="00075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0A0498" w:rsidRPr="00014D9A" w:rsidRDefault="000A0498" w:rsidP="00075FD4">
            <w:pPr>
              <w:jc w:val="center"/>
              <w:rPr>
                <w:b/>
                <w:sz w:val="28"/>
                <w:szCs w:val="28"/>
              </w:rPr>
            </w:pPr>
            <w:r w:rsidRPr="00014D9A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849" w:type="dxa"/>
          </w:tcPr>
          <w:p w:rsidR="000A0498" w:rsidRPr="00014D9A" w:rsidRDefault="000A0498" w:rsidP="00075FD4">
            <w:pPr>
              <w:jc w:val="center"/>
              <w:rPr>
                <w:b/>
                <w:sz w:val="28"/>
                <w:szCs w:val="28"/>
              </w:rPr>
            </w:pPr>
            <w:r w:rsidRPr="00014D9A">
              <w:rPr>
                <w:b/>
                <w:sz w:val="28"/>
                <w:szCs w:val="28"/>
              </w:rPr>
              <w:t>практика</w:t>
            </w:r>
          </w:p>
        </w:tc>
      </w:tr>
      <w:tr w:rsidR="000A0498" w:rsidRPr="00014D9A" w:rsidTr="00075FD4">
        <w:tc>
          <w:tcPr>
            <w:tcW w:w="714" w:type="dxa"/>
          </w:tcPr>
          <w:p w:rsidR="000A0498" w:rsidRPr="00014D9A" w:rsidRDefault="000A0498" w:rsidP="00075FD4">
            <w:pPr>
              <w:jc w:val="center"/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440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-</w:t>
            </w:r>
          </w:p>
        </w:tc>
      </w:tr>
      <w:tr w:rsidR="000A0498" w:rsidRPr="00014D9A" w:rsidTr="00075FD4">
        <w:tc>
          <w:tcPr>
            <w:tcW w:w="714" w:type="dxa"/>
          </w:tcPr>
          <w:p w:rsidR="000A0498" w:rsidRPr="00014D9A" w:rsidRDefault="000A0498" w:rsidP="00075FD4">
            <w:pPr>
              <w:jc w:val="center"/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 xml:space="preserve">Цветоведение. Композиция </w:t>
            </w:r>
          </w:p>
        </w:tc>
        <w:tc>
          <w:tcPr>
            <w:tcW w:w="1440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1</w:t>
            </w:r>
          </w:p>
        </w:tc>
      </w:tr>
      <w:tr w:rsidR="000A0498" w:rsidRPr="00014D9A" w:rsidTr="00C85C40">
        <w:trPr>
          <w:trHeight w:val="2397"/>
        </w:trPr>
        <w:tc>
          <w:tcPr>
            <w:tcW w:w="714" w:type="dxa"/>
          </w:tcPr>
          <w:p w:rsidR="000A0498" w:rsidRPr="00014D9A" w:rsidRDefault="000A0498" w:rsidP="00075FD4">
            <w:pPr>
              <w:jc w:val="center"/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</w:tcPr>
          <w:p w:rsidR="000A0498" w:rsidRPr="00014D9A" w:rsidRDefault="000A0498" w:rsidP="00FD0A65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Плетение на леске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Основные приемы бисероплетения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Комплекты украшений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b/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 xml:space="preserve">                                          </w:t>
            </w:r>
            <w:r w:rsidRPr="00014D9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10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34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b/>
                <w:sz w:val="28"/>
                <w:szCs w:val="28"/>
              </w:rPr>
            </w:pPr>
            <w:r w:rsidRPr="00014D9A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939" w:type="dxa"/>
          </w:tcPr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2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4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b/>
                <w:sz w:val="28"/>
                <w:szCs w:val="28"/>
              </w:rPr>
            </w:pPr>
            <w:r w:rsidRPr="00014D9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9" w:type="dxa"/>
          </w:tcPr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8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30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b/>
                <w:sz w:val="28"/>
                <w:szCs w:val="28"/>
              </w:rPr>
            </w:pPr>
            <w:r w:rsidRPr="00014D9A">
              <w:rPr>
                <w:b/>
                <w:sz w:val="28"/>
                <w:szCs w:val="28"/>
              </w:rPr>
              <w:t>38</w:t>
            </w:r>
          </w:p>
        </w:tc>
      </w:tr>
      <w:tr w:rsidR="000A0498" w:rsidRPr="00014D9A" w:rsidTr="00075FD4">
        <w:trPr>
          <w:trHeight w:val="1242"/>
        </w:trPr>
        <w:tc>
          <w:tcPr>
            <w:tcW w:w="714" w:type="dxa"/>
          </w:tcPr>
          <w:p w:rsidR="000A0498" w:rsidRPr="00014D9A" w:rsidRDefault="000A0498" w:rsidP="00075FD4">
            <w:pPr>
              <w:jc w:val="center"/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4.</w:t>
            </w:r>
          </w:p>
        </w:tc>
        <w:tc>
          <w:tcPr>
            <w:tcW w:w="4140" w:type="dxa"/>
          </w:tcPr>
          <w:p w:rsidR="000A0498" w:rsidRPr="00014D9A" w:rsidRDefault="000A0498" w:rsidP="00FD0A65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Плетение на проволоке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 xml:space="preserve"> Цветы из бисера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Деревья  из бисера 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C85C40" w:rsidRDefault="000A0498" w:rsidP="00FD0A65">
            <w:pPr>
              <w:jc w:val="right"/>
              <w:rPr>
                <w:sz w:val="28"/>
                <w:szCs w:val="28"/>
              </w:rPr>
            </w:pPr>
            <w:r w:rsidRPr="00014D9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C85C40" w:rsidRDefault="000A0498" w:rsidP="00FD0A65">
            <w:pPr>
              <w:rPr>
                <w:b/>
                <w:sz w:val="28"/>
                <w:szCs w:val="28"/>
              </w:rPr>
            </w:pPr>
            <w:r w:rsidRPr="00C85C40">
              <w:rPr>
                <w:b/>
                <w:sz w:val="28"/>
                <w:szCs w:val="28"/>
              </w:rPr>
              <w:t>72</w:t>
            </w:r>
          </w:p>
          <w:p w:rsidR="000A0498" w:rsidRPr="00014D9A" w:rsidRDefault="000A0498" w:rsidP="00FD0A65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2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C85C40" w:rsidRDefault="000A0498" w:rsidP="00FD0A65">
            <w:pPr>
              <w:rPr>
                <w:b/>
                <w:sz w:val="28"/>
                <w:szCs w:val="28"/>
              </w:rPr>
            </w:pPr>
            <w:r w:rsidRPr="00C85C40">
              <w:rPr>
                <w:b/>
                <w:sz w:val="28"/>
                <w:szCs w:val="28"/>
              </w:rPr>
              <w:t>7</w:t>
            </w:r>
          </w:p>
          <w:p w:rsidR="000A0498" w:rsidRPr="00014D9A" w:rsidRDefault="000A0498" w:rsidP="00FD0A65">
            <w:pPr>
              <w:rPr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C85C40" w:rsidRDefault="000A0498" w:rsidP="00FD0A65">
            <w:pPr>
              <w:rPr>
                <w:b/>
                <w:sz w:val="28"/>
                <w:szCs w:val="28"/>
              </w:rPr>
            </w:pPr>
            <w:r w:rsidRPr="00C85C40">
              <w:rPr>
                <w:b/>
                <w:sz w:val="28"/>
                <w:szCs w:val="28"/>
              </w:rPr>
              <w:t>65</w:t>
            </w:r>
          </w:p>
          <w:p w:rsidR="000A0498" w:rsidRPr="00014D9A" w:rsidRDefault="000A0498" w:rsidP="00FD0A65">
            <w:pPr>
              <w:rPr>
                <w:sz w:val="28"/>
                <w:szCs w:val="28"/>
              </w:rPr>
            </w:pPr>
          </w:p>
          <w:p w:rsidR="000A0498" w:rsidRPr="00014D9A" w:rsidRDefault="000A0498" w:rsidP="00FD0A65">
            <w:pPr>
              <w:rPr>
                <w:b/>
                <w:sz w:val="28"/>
                <w:szCs w:val="28"/>
              </w:rPr>
            </w:pPr>
          </w:p>
        </w:tc>
      </w:tr>
      <w:tr w:rsidR="000A0498" w:rsidRPr="00014D9A" w:rsidTr="00075FD4">
        <w:trPr>
          <w:trHeight w:val="563"/>
        </w:trPr>
        <w:tc>
          <w:tcPr>
            <w:tcW w:w="714" w:type="dxa"/>
          </w:tcPr>
          <w:p w:rsidR="000A0498" w:rsidRPr="00014D9A" w:rsidRDefault="000A0498" w:rsidP="00075FD4">
            <w:pPr>
              <w:jc w:val="center"/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5.</w:t>
            </w:r>
          </w:p>
        </w:tc>
        <w:tc>
          <w:tcPr>
            <w:tcW w:w="4140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440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39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-</w:t>
            </w:r>
          </w:p>
        </w:tc>
        <w:tc>
          <w:tcPr>
            <w:tcW w:w="1849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A0498" w:rsidRPr="00014D9A" w:rsidTr="00075FD4">
        <w:tc>
          <w:tcPr>
            <w:tcW w:w="714" w:type="dxa"/>
          </w:tcPr>
          <w:p w:rsidR="000A0498" w:rsidRPr="00014D9A" w:rsidRDefault="000A0498" w:rsidP="00075FD4">
            <w:pPr>
              <w:jc w:val="center"/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6.</w:t>
            </w:r>
          </w:p>
        </w:tc>
        <w:tc>
          <w:tcPr>
            <w:tcW w:w="4140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Оформление выставки</w:t>
            </w:r>
          </w:p>
        </w:tc>
        <w:tc>
          <w:tcPr>
            <w:tcW w:w="1440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-</w:t>
            </w:r>
          </w:p>
        </w:tc>
        <w:tc>
          <w:tcPr>
            <w:tcW w:w="1849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0498" w:rsidRPr="00014D9A" w:rsidTr="00075FD4">
        <w:tc>
          <w:tcPr>
            <w:tcW w:w="714" w:type="dxa"/>
          </w:tcPr>
          <w:p w:rsidR="000A0498" w:rsidRPr="00014D9A" w:rsidRDefault="000A0498" w:rsidP="00075FD4">
            <w:pPr>
              <w:jc w:val="center"/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7.</w:t>
            </w:r>
          </w:p>
        </w:tc>
        <w:tc>
          <w:tcPr>
            <w:tcW w:w="4140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 xml:space="preserve">Экскурсии </w:t>
            </w:r>
          </w:p>
        </w:tc>
        <w:tc>
          <w:tcPr>
            <w:tcW w:w="1440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1</w:t>
            </w:r>
          </w:p>
        </w:tc>
        <w:tc>
          <w:tcPr>
            <w:tcW w:w="1939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-</w:t>
            </w:r>
          </w:p>
        </w:tc>
      </w:tr>
      <w:tr w:rsidR="000A0498" w:rsidRPr="00014D9A" w:rsidTr="00075FD4">
        <w:tc>
          <w:tcPr>
            <w:tcW w:w="714" w:type="dxa"/>
          </w:tcPr>
          <w:p w:rsidR="000A0498" w:rsidRPr="00014D9A" w:rsidRDefault="000A0498" w:rsidP="00075FD4">
            <w:pPr>
              <w:jc w:val="center"/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8.</w:t>
            </w:r>
          </w:p>
        </w:tc>
        <w:tc>
          <w:tcPr>
            <w:tcW w:w="4140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440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1</w:t>
            </w:r>
          </w:p>
        </w:tc>
        <w:tc>
          <w:tcPr>
            <w:tcW w:w="1939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-</w:t>
            </w:r>
          </w:p>
        </w:tc>
      </w:tr>
      <w:tr w:rsidR="000A0498" w:rsidRPr="00014D9A" w:rsidTr="00075FD4">
        <w:tc>
          <w:tcPr>
            <w:tcW w:w="714" w:type="dxa"/>
          </w:tcPr>
          <w:p w:rsidR="000A0498" w:rsidRPr="00014D9A" w:rsidRDefault="000A0498" w:rsidP="00075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A0498" w:rsidRPr="003154D7" w:rsidRDefault="000A0498" w:rsidP="00075FD4">
            <w:pPr>
              <w:rPr>
                <w:b/>
                <w:sz w:val="28"/>
                <w:szCs w:val="28"/>
              </w:rPr>
            </w:pPr>
            <w:r w:rsidRPr="003154D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39" w:type="dxa"/>
          </w:tcPr>
          <w:p w:rsidR="000A0498" w:rsidRPr="003154D7" w:rsidRDefault="000A0498" w:rsidP="00075FD4">
            <w:pPr>
              <w:rPr>
                <w:b/>
                <w:sz w:val="28"/>
                <w:szCs w:val="28"/>
              </w:rPr>
            </w:pPr>
            <w:r w:rsidRPr="003154D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0A0498" w:rsidRPr="003154D7" w:rsidRDefault="000A0498" w:rsidP="00075FD4">
            <w:pPr>
              <w:rPr>
                <w:b/>
                <w:sz w:val="28"/>
                <w:szCs w:val="28"/>
              </w:rPr>
            </w:pPr>
            <w:r w:rsidRPr="003154D7">
              <w:rPr>
                <w:b/>
                <w:sz w:val="28"/>
                <w:szCs w:val="28"/>
              </w:rPr>
              <w:t>14</w:t>
            </w:r>
          </w:p>
        </w:tc>
      </w:tr>
      <w:tr w:rsidR="000A0498" w:rsidRPr="00014D9A" w:rsidTr="00075FD4">
        <w:tc>
          <w:tcPr>
            <w:tcW w:w="714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0A0498" w:rsidRPr="00014D9A" w:rsidRDefault="000A0498" w:rsidP="00075FD4">
            <w:pPr>
              <w:jc w:val="right"/>
              <w:rPr>
                <w:b/>
                <w:sz w:val="28"/>
                <w:szCs w:val="28"/>
              </w:rPr>
            </w:pPr>
            <w:r w:rsidRPr="00014D9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0A0498" w:rsidRPr="003154D7" w:rsidRDefault="000A0498" w:rsidP="00075FD4">
            <w:pPr>
              <w:rPr>
                <w:b/>
                <w:sz w:val="28"/>
                <w:szCs w:val="28"/>
              </w:rPr>
            </w:pPr>
            <w:r w:rsidRPr="003154D7"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1939" w:type="dxa"/>
          </w:tcPr>
          <w:p w:rsidR="000A0498" w:rsidRPr="003154D7" w:rsidRDefault="000A0498" w:rsidP="00075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849" w:type="dxa"/>
          </w:tcPr>
          <w:p w:rsidR="000A0498" w:rsidRPr="003154D7" w:rsidRDefault="000A0498" w:rsidP="00075F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</w:tr>
    </w:tbl>
    <w:p w:rsidR="000A0498" w:rsidRDefault="000A0498" w:rsidP="0027091E">
      <w:pPr>
        <w:tabs>
          <w:tab w:val="left" w:pos="720"/>
        </w:tabs>
        <w:rPr>
          <w:sz w:val="32"/>
          <w:szCs w:val="32"/>
        </w:rPr>
      </w:pPr>
    </w:p>
    <w:p w:rsidR="000A0498" w:rsidRDefault="000A0498" w:rsidP="0027091E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0A0498" w:rsidRDefault="000A0498" w:rsidP="0027091E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0A0498" w:rsidRDefault="000A0498" w:rsidP="0027091E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0A0498" w:rsidRDefault="000A0498" w:rsidP="0027091E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0A0498" w:rsidRDefault="000A0498" w:rsidP="0027091E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0A0498" w:rsidRDefault="000A0498" w:rsidP="0027091E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0A0498" w:rsidRDefault="000A0498" w:rsidP="0027091E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0A0498" w:rsidRDefault="000A0498" w:rsidP="0027091E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0A0498" w:rsidRDefault="000A0498" w:rsidP="0027091E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0A0498" w:rsidRDefault="000A0498" w:rsidP="0027091E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0A0498" w:rsidRDefault="000A0498" w:rsidP="0027091E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0A0498" w:rsidRDefault="000A0498" w:rsidP="0027091E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0A0498" w:rsidRPr="00CF0654" w:rsidRDefault="000A0498" w:rsidP="0027091E">
      <w:pPr>
        <w:tabs>
          <w:tab w:val="left" w:pos="720"/>
        </w:tabs>
        <w:jc w:val="center"/>
        <w:rPr>
          <w:b/>
          <w:sz w:val="32"/>
          <w:szCs w:val="32"/>
        </w:rPr>
      </w:pPr>
      <w:r w:rsidRPr="00CF0654">
        <w:rPr>
          <w:b/>
          <w:sz w:val="32"/>
          <w:szCs w:val="32"/>
        </w:rPr>
        <w:t>Содержание программы</w:t>
      </w:r>
    </w:p>
    <w:p w:rsidR="000A0498" w:rsidRPr="007B1EBC" w:rsidRDefault="000A0498" w:rsidP="0027091E">
      <w:pPr>
        <w:jc w:val="center"/>
        <w:rPr>
          <w:sz w:val="28"/>
          <w:szCs w:val="28"/>
        </w:rPr>
      </w:pPr>
    </w:p>
    <w:p w:rsidR="000A0498" w:rsidRDefault="000A0498" w:rsidP="0027091E">
      <w:pPr>
        <w:numPr>
          <w:ilvl w:val="0"/>
          <w:numId w:val="1"/>
        </w:numPr>
        <w:rPr>
          <w:b/>
          <w:sz w:val="28"/>
          <w:szCs w:val="28"/>
        </w:rPr>
      </w:pPr>
      <w:r w:rsidRPr="007B1EBC">
        <w:rPr>
          <w:b/>
          <w:sz w:val="28"/>
          <w:szCs w:val="28"/>
        </w:rPr>
        <w:t>Вводное занятие.</w:t>
      </w:r>
    </w:p>
    <w:p w:rsidR="000A0498" w:rsidRDefault="000A0498" w:rsidP="0027091E">
      <w:pPr>
        <w:jc w:val="both"/>
        <w:rPr>
          <w:sz w:val="28"/>
          <w:szCs w:val="28"/>
        </w:rPr>
      </w:pPr>
      <w:r w:rsidRPr="007B1EBC">
        <w:rPr>
          <w:sz w:val="28"/>
          <w:szCs w:val="28"/>
        </w:rPr>
        <w:t xml:space="preserve">Правила техники безопасности.Правильное положение рук и туловища во </w:t>
      </w:r>
    </w:p>
    <w:p w:rsidR="000A0498" w:rsidRDefault="000A0498" w:rsidP="0027091E">
      <w:pPr>
        <w:jc w:val="both"/>
        <w:rPr>
          <w:sz w:val="28"/>
          <w:szCs w:val="28"/>
        </w:rPr>
      </w:pPr>
      <w:r w:rsidRPr="007B1EBC">
        <w:rPr>
          <w:sz w:val="28"/>
          <w:szCs w:val="28"/>
        </w:rPr>
        <w:t xml:space="preserve">время работы. Инструменты и материалы, необходимые для работы. </w:t>
      </w:r>
    </w:p>
    <w:p w:rsidR="000A0498" w:rsidRDefault="000A0498" w:rsidP="0027091E">
      <w:pPr>
        <w:jc w:val="both"/>
        <w:rPr>
          <w:sz w:val="28"/>
          <w:szCs w:val="28"/>
        </w:rPr>
      </w:pPr>
      <w:r w:rsidRPr="007B1EBC">
        <w:rPr>
          <w:sz w:val="28"/>
          <w:szCs w:val="28"/>
        </w:rPr>
        <w:t xml:space="preserve">Организация рабочего места. Цель и задачи кружка.Режим работы. План </w:t>
      </w:r>
    </w:p>
    <w:p w:rsidR="000A0498" w:rsidRDefault="000A0498" w:rsidP="0027091E">
      <w:pPr>
        <w:jc w:val="both"/>
        <w:rPr>
          <w:sz w:val="28"/>
          <w:szCs w:val="28"/>
        </w:rPr>
      </w:pPr>
      <w:r w:rsidRPr="007B1EBC">
        <w:rPr>
          <w:sz w:val="28"/>
          <w:szCs w:val="28"/>
        </w:rPr>
        <w:t>занятий. Демонстрация изделий. История развития бисероплетения.</w:t>
      </w:r>
    </w:p>
    <w:p w:rsidR="000A0498" w:rsidRDefault="000A0498" w:rsidP="0027091E">
      <w:pPr>
        <w:jc w:val="both"/>
        <w:rPr>
          <w:sz w:val="28"/>
          <w:szCs w:val="28"/>
        </w:rPr>
      </w:pPr>
      <w:r w:rsidRPr="007B1EBC">
        <w:rPr>
          <w:sz w:val="28"/>
          <w:szCs w:val="28"/>
        </w:rPr>
        <w:t xml:space="preserve">Использование бисера в народном костюме. Современные направления </w:t>
      </w:r>
    </w:p>
    <w:p w:rsidR="000A0498" w:rsidRDefault="000A0498" w:rsidP="0027091E">
      <w:pPr>
        <w:jc w:val="both"/>
        <w:rPr>
          <w:sz w:val="28"/>
          <w:szCs w:val="28"/>
        </w:rPr>
      </w:pPr>
      <w:r w:rsidRPr="007B1EBC">
        <w:rPr>
          <w:sz w:val="28"/>
          <w:szCs w:val="28"/>
        </w:rPr>
        <w:t xml:space="preserve">бисероплетения. </w:t>
      </w:r>
    </w:p>
    <w:p w:rsidR="000A0498" w:rsidRPr="00D805E4" w:rsidRDefault="000A0498" w:rsidP="0027091E">
      <w:pPr>
        <w:ind w:right="-82"/>
        <w:jc w:val="both"/>
        <w:rPr>
          <w:b/>
          <w:sz w:val="28"/>
          <w:szCs w:val="28"/>
        </w:rPr>
      </w:pPr>
      <w:r w:rsidRPr="00D805E4">
        <w:rPr>
          <w:b/>
          <w:sz w:val="28"/>
          <w:szCs w:val="28"/>
        </w:rPr>
        <w:t>2. Цветоведение. Композиция.</w:t>
      </w:r>
    </w:p>
    <w:p w:rsidR="000A0498" w:rsidRDefault="000A0498" w:rsidP="0027091E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Теоретические сведения. </w:t>
      </w:r>
      <w:r w:rsidRPr="00D3474E">
        <w:rPr>
          <w:sz w:val="28"/>
          <w:szCs w:val="28"/>
        </w:rPr>
        <w:t>Поня</w:t>
      </w:r>
      <w:r>
        <w:rPr>
          <w:sz w:val="28"/>
          <w:szCs w:val="28"/>
        </w:rPr>
        <w:t xml:space="preserve">тие о композиции. </w:t>
      </w:r>
      <w:r w:rsidRPr="00D3474E">
        <w:rPr>
          <w:sz w:val="28"/>
          <w:szCs w:val="28"/>
        </w:rPr>
        <w:t>Основные понятия о</w:t>
      </w:r>
    </w:p>
    <w:p w:rsidR="000A0498" w:rsidRDefault="000A0498" w:rsidP="0027091E">
      <w:pPr>
        <w:ind w:right="-82"/>
        <w:jc w:val="both"/>
        <w:rPr>
          <w:sz w:val="28"/>
          <w:szCs w:val="28"/>
        </w:rPr>
      </w:pPr>
      <w:r w:rsidRPr="00D3474E">
        <w:rPr>
          <w:sz w:val="28"/>
          <w:szCs w:val="28"/>
        </w:rPr>
        <w:t>цветоведении: основные и дополнительные, хроматические и</w:t>
      </w:r>
    </w:p>
    <w:p w:rsidR="000A0498" w:rsidRPr="00D3474E" w:rsidRDefault="000A0498" w:rsidP="0027091E">
      <w:pPr>
        <w:ind w:right="-82"/>
        <w:jc w:val="both"/>
        <w:rPr>
          <w:sz w:val="28"/>
          <w:szCs w:val="28"/>
        </w:rPr>
      </w:pPr>
      <w:r w:rsidRPr="00D3474E">
        <w:rPr>
          <w:sz w:val="28"/>
          <w:szCs w:val="28"/>
        </w:rPr>
        <w:t xml:space="preserve">ахроматическиецвета, спектр. Сочетание цветов. </w:t>
      </w:r>
    </w:p>
    <w:p w:rsidR="000A0498" w:rsidRPr="00D3474E" w:rsidRDefault="000A0498" w:rsidP="0027091E">
      <w:pPr>
        <w:ind w:right="-82"/>
        <w:jc w:val="both"/>
        <w:rPr>
          <w:sz w:val="28"/>
          <w:szCs w:val="28"/>
        </w:rPr>
      </w:pPr>
      <w:r w:rsidRPr="007B1EBC">
        <w:rPr>
          <w:sz w:val="28"/>
          <w:szCs w:val="28"/>
        </w:rPr>
        <w:t>Практическая работа.</w:t>
      </w:r>
      <w:r w:rsidRPr="00D3474E">
        <w:rPr>
          <w:sz w:val="28"/>
          <w:szCs w:val="28"/>
        </w:rPr>
        <w:t>Создание эскизов</w:t>
      </w:r>
      <w:r>
        <w:rPr>
          <w:sz w:val="28"/>
          <w:szCs w:val="28"/>
        </w:rPr>
        <w:t xml:space="preserve"> цветового сочетания</w:t>
      </w:r>
      <w:r w:rsidRPr="00D3474E">
        <w:rPr>
          <w:sz w:val="28"/>
          <w:szCs w:val="28"/>
        </w:rPr>
        <w:t>.</w:t>
      </w:r>
    </w:p>
    <w:p w:rsidR="000A0498" w:rsidRDefault="000A0498" w:rsidP="0027091E">
      <w:pPr>
        <w:numPr>
          <w:ilvl w:val="0"/>
          <w:numId w:val="15"/>
        </w:numPr>
        <w:rPr>
          <w:b/>
          <w:sz w:val="28"/>
          <w:szCs w:val="28"/>
        </w:rPr>
      </w:pPr>
      <w:r w:rsidRPr="007B1EBC">
        <w:rPr>
          <w:b/>
          <w:sz w:val="28"/>
          <w:szCs w:val="28"/>
        </w:rPr>
        <w:t>Плетение на леске.</w:t>
      </w:r>
    </w:p>
    <w:p w:rsidR="000A0498" w:rsidRPr="009B301D" w:rsidRDefault="000A0498" w:rsidP="0027091E">
      <w:pPr>
        <w:ind w:left="360"/>
        <w:rPr>
          <w:b/>
          <w:sz w:val="28"/>
          <w:szCs w:val="28"/>
        </w:rPr>
      </w:pPr>
      <w:r w:rsidRPr="009B301D">
        <w:rPr>
          <w:sz w:val="28"/>
          <w:szCs w:val="28"/>
          <w:u w:val="single"/>
        </w:rPr>
        <w:t>Основные приемы бисероплетения</w:t>
      </w:r>
      <w:r w:rsidRPr="009B301D">
        <w:rPr>
          <w:sz w:val="28"/>
          <w:szCs w:val="28"/>
        </w:rPr>
        <w:t>.</w:t>
      </w:r>
    </w:p>
    <w:p w:rsidR="000A0498" w:rsidRDefault="000A0498" w:rsidP="0027091E">
      <w:pPr>
        <w:ind w:left="480"/>
        <w:rPr>
          <w:sz w:val="28"/>
          <w:szCs w:val="28"/>
        </w:rPr>
      </w:pPr>
      <w:r w:rsidRPr="007B1EBC">
        <w:rPr>
          <w:sz w:val="28"/>
          <w:szCs w:val="28"/>
        </w:rPr>
        <w:t xml:space="preserve"> Теоретич</w:t>
      </w:r>
      <w:r>
        <w:rPr>
          <w:sz w:val="28"/>
          <w:szCs w:val="28"/>
        </w:rPr>
        <w:t>еские сведения. Эскизы. Рабочие</w:t>
      </w:r>
      <w:r w:rsidRPr="007B1EBC">
        <w:rPr>
          <w:sz w:val="28"/>
          <w:szCs w:val="28"/>
        </w:rPr>
        <w:t xml:space="preserve"> рисунки. Традиционные</w:t>
      </w:r>
    </w:p>
    <w:p w:rsidR="000A0498" w:rsidRDefault="000A0498" w:rsidP="0027091E">
      <w:pPr>
        <w:ind w:left="480"/>
        <w:rPr>
          <w:sz w:val="28"/>
          <w:szCs w:val="28"/>
        </w:rPr>
      </w:pPr>
      <w:r w:rsidRPr="007B1EBC">
        <w:rPr>
          <w:sz w:val="28"/>
          <w:szCs w:val="28"/>
        </w:rPr>
        <w:t>видыбисероплетения. Низание из бисера «в одну нить»: простая</w:t>
      </w:r>
    </w:p>
    <w:p w:rsidR="000A0498" w:rsidRDefault="000A0498" w:rsidP="0027091E">
      <w:pPr>
        <w:ind w:left="480"/>
        <w:rPr>
          <w:sz w:val="28"/>
          <w:szCs w:val="28"/>
        </w:rPr>
      </w:pPr>
      <w:r w:rsidRPr="007B1EBC">
        <w:rPr>
          <w:sz w:val="28"/>
          <w:szCs w:val="28"/>
        </w:rPr>
        <w:t xml:space="preserve">цепочка, цепочка с бусинами, цепочка с бугорками, цепочка с </w:t>
      </w:r>
    </w:p>
    <w:p w:rsidR="000A0498" w:rsidRDefault="000A0498" w:rsidP="0027091E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петельками, цепочка «зигзаг», </w:t>
      </w:r>
      <w:r w:rsidRPr="007B1EBC">
        <w:rPr>
          <w:sz w:val="28"/>
          <w:szCs w:val="28"/>
        </w:rPr>
        <w:t>цепочка «змейка», цепочка цветком из</w:t>
      </w:r>
    </w:p>
    <w:p w:rsidR="000A0498" w:rsidRDefault="000A0498" w:rsidP="0027091E">
      <w:pPr>
        <w:ind w:left="480"/>
        <w:rPr>
          <w:sz w:val="28"/>
          <w:szCs w:val="28"/>
        </w:rPr>
      </w:pPr>
      <w:r w:rsidRPr="007B1EBC">
        <w:rPr>
          <w:sz w:val="28"/>
          <w:szCs w:val="28"/>
        </w:rPr>
        <w:t>шести лепестков, цепочка цветком из</w:t>
      </w:r>
      <w:r>
        <w:rPr>
          <w:sz w:val="28"/>
          <w:szCs w:val="28"/>
        </w:rPr>
        <w:t xml:space="preserve"> восьми лепестков, </w:t>
      </w:r>
      <w:r w:rsidRPr="007B1EBC">
        <w:rPr>
          <w:sz w:val="28"/>
          <w:szCs w:val="28"/>
        </w:rPr>
        <w:t>цепочка</w:t>
      </w:r>
    </w:p>
    <w:p w:rsidR="000A0498" w:rsidRDefault="000A0498" w:rsidP="0027091E">
      <w:pPr>
        <w:ind w:left="480"/>
        <w:rPr>
          <w:sz w:val="28"/>
          <w:szCs w:val="28"/>
        </w:rPr>
      </w:pPr>
      <w:r w:rsidRPr="007B1EBC">
        <w:rPr>
          <w:sz w:val="28"/>
          <w:szCs w:val="28"/>
        </w:rPr>
        <w:t xml:space="preserve"> «мозаик</w:t>
      </w:r>
      <w:r>
        <w:rPr>
          <w:sz w:val="28"/>
          <w:szCs w:val="28"/>
        </w:rPr>
        <w:t xml:space="preserve">а», «восьмерки», «соты», ромбы, </w:t>
      </w:r>
      <w:r w:rsidRPr="007B1EBC">
        <w:rPr>
          <w:sz w:val="28"/>
          <w:szCs w:val="28"/>
        </w:rPr>
        <w:t xml:space="preserve">«фонарики». </w:t>
      </w:r>
      <w:r>
        <w:rPr>
          <w:sz w:val="28"/>
          <w:szCs w:val="28"/>
        </w:rPr>
        <w:t>Низание из</w:t>
      </w:r>
    </w:p>
    <w:p w:rsidR="000A0498" w:rsidRDefault="000A0498" w:rsidP="0027091E">
      <w:pPr>
        <w:ind w:left="480"/>
        <w:rPr>
          <w:sz w:val="28"/>
          <w:szCs w:val="28"/>
        </w:rPr>
      </w:pPr>
      <w:r>
        <w:rPr>
          <w:sz w:val="28"/>
          <w:szCs w:val="28"/>
        </w:rPr>
        <w:t>бисера «в две нити»:</w:t>
      </w:r>
      <w:r w:rsidRPr="007B1EBC">
        <w:rPr>
          <w:sz w:val="28"/>
          <w:szCs w:val="28"/>
        </w:rPr>
        <w:t xml:space="preserve"> цепочка «в крестик», «колечки».  Наплетения</w:t>
      </w:r>
    </w:p>
    <w:p w:rsidR="000A0498" w:rsidRDefault="000A0498" w:rsidP="0027091E">
      <w:pPr>
        <w:rPr>
          <w:sz w:val="28"/>
          <w:szCs w:val="28"/>
        </w:rPr>
      </w:pPr>
      <w:r w:rsidRPr="007B1EBC">
        <w:rPr>
          <w:sz w:val="28"/>
          <w:szCs w:val="28"/>
        </w:rPr>
        <w:t>на цепочку «колечки». Подвески: б</w:t>
      </w:r>
      <w:r>
        <w:rPr>
          <w:sz w:val="28"/>
          <w:szCs w:val="28"/>
        </w:rPr>
        <w:t>ахрома (простая, спиральная),</w:t>
      </w:r>
    </w:p>
    <w:p w:rsidR="000A0498" w:rsidRDefault="000A0498" w:rsidP="0027091E">
      <w:pPr>
        <w:rPr>
          <w:sz w:val="28"/>
          <w:szCs w:val="28"/>
        </w:rPr>
      </w:pPr>
      <w:r w:rsidRPr="007B1EBC">
        <w:rPr>
          <w:sz w:val="28"/>
          <w:szCs w:val="28"/>
        </w:rPr>
        <w:t xml:space="preserve"> «веточки», «кораллы». Плетение ажурного полотна (сетки) одной и</w:t>
      </w:r>
    </w:p>
    <w:p w:rsidR="000A0498" w:rsidRDefault="000A0498" w:rsidP="0027091E">
      <w:pPr>
        <w:rPr>
          <w:sz w:val="28"/>
          <w:szCs w:val="28"/>
        </w:rPr>
      </w:pPr>
      <w:r>
        <w:rPr>
          <w:sz w:val="28"/>
          <w:szCs w:val="28"/>
        </w:rPr>
        <w:t xml:space="preserve">двумя иглами. </w:t>
      </w:r>
      <w:r w:rsidRPr="007B1EBC">
        <w:rPr>
          <w:sz w:val="28"/>
          <w:szCs w:val="28"/>
        </w:rPr>
        <w:t>Полотно, «кирпичный стежок», полотно «в крестик».</w:t>
      </w:r>
    </w:p>
    <w:p w:rsidR="000A0498" w:rsidRDefault="000A0498" w:rsidP="0027091E">
      <w:pPr>
        <w:rPr>
          <w:sz w:val="28"/>
          <w:szCs w:val="28"/>
        </w:rPr>
      </w:pPr>
      <w:r>
        <w:rPr>
          <w:sz w:val="28"/>
          <w:szCs w:val="28"/>
        </w:rPr>
        <w:t xml:space="preserve">           Ажурный цветок. Кубик из 12 бисерин. Назначение и последовательность </w:t>
      </w:r>
    </w:p>
    <w:p w:rsidR="000A0498" w:rsidRPr="007B1EBC" w:rsidRDefault="000A0498" w:rsidP="0027091E">
      <w:pPr>
        <w:rPr>
          <w:sz w:val="28"/>
          <w:szCs w:val="28"/>
        </w:rPr>
      </w:pPr>
      <w:r>
        <w:rPr>
          <w:sz w:val="28"/>
          <w:szCs w:val="28"/>
        </w:rPr>
        <w:t xml:space="preserve">выполнения. Условные </w:t>
      </w:r>
      <w:r w:rsidRPr="007B1EBC">
        <w:rPr>
          <w:sz w:val="28"/>
          <w:szCs w:val="28"/>
        </w:rPr>
        <w:t>обозначения.</w:t>
      </w:r>
      <w:r>
        <w:rPr>
          <w:sz w:val="28"/>
          <w:szCs w:val="28"/>
        </w:rPr>
        <w:t xml:space="preserve"> Анализ и зарисовка простейших </w:t>
      </w:r>
      <w:r w:rsidRPr="007B1EBC">
        <w:rPr>
          <w:sz w:val="28"/>
          <w:szCs w:val="28"/>
        </w:rPr>
        <w:t xml:space="preserve">схем.    </w:t>
      </w:r>
    </w:p>
    <w:p w:rsidR="000A0498" w:rsidRDefault="000A0498" w:rsidP="0027091E">
      <w:pPr>
        <w:rPr>
          <w:sz w:val="28"/>
          <w:szCs w:val="28"/>
        </w:rPr>
      </w:pPr>
      <w:r w:rsidRPr="007B1EBC">
        <w:rPr>
          <w:sz w:val="28"/>
          <w:szCs w:val="28"/>
        </w:rPr>
        <w:t xml:space="preserve"> Практическая работа. Освоение приемов бисероплетения. Упражнения</w:t>
      </w:r>
    </w:p>
    <w:p w:rsidR="000A0498" w:rsidRPr="007B1EBC" w:rsidRDefault="000A0498" w:rsidP="0027091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B1EBC">
        <w:rPr>
          <w:sz w:val="28"/>
          <w:szCs w:val="28"/>
        </w:rPr>
        <w:t xml:space="preserve">овыполнению различных подвесок и их подплетение к цепочкам. </w:t>
      </w:r>
    </w:p>
    <w:p w:rsidR="000A0498" w:rsidRDefault="000A0498" w:rsidP="0027091E">
      <w:pPr>
        <w:rPr>
          <w:sz w:val="28"/>
          <w:szCs w:val="28"/>
        </w:rPr>
      </w:pPr>
      <w:r w:rsidRPr="007B1EBC">
        <w:rPr>
          <w:sz w:val="28"/>
          <w:szCs w:val="28"/>
        </w:rPr>
        <w:t>Выполнение украшений для кукол, брошей, кулонов и брелоков в</w:t>
      </w:r>
      <w:r>
        <w:rPr>
          <w:sz w:val="28"/>
          <w:szCs w:val="28"/>
        </w:rPr>
        <w:t xml:space="preserve"> т</w:t>
      </w:r>
      <w:r w:rsidRPr="007B1EBC">
        <w:rPr>
          <w:sz w:val="28"/>
          <w:szCs w:val="28"/>
        </w:rPr>
        <w:t>ехнике«кирпичный  стежок».</w:t>
      </w:r>
    </w:p>
    <w:p w:rsidR="000A0498" w:rsidRPr="009B301D" w:rsidRDefault="000A0498" w:rsidP="0027091E">
      <w:pPr>
        <w:rPr>
          <w:sz w:val="28"/>
          <w:szCs w:val="28"/>
        </w:rPr>
      </w:pPr>
      <w:r w:rsidRPr="009B301D">
        <w:rPr>
          <w:sz w:val="28"/>
          <w:szCs w:val="28"/>
          <w:u w:val="single"/>
        </w:rPr>
        <w:t>Комплект украшений</w:t>
      </w:r>
      <w:r w:rsidRPr="009B301D">
        <w:rPr>
          <w:sz w:val="28"/>
          <w:szCs w:val="28"/>
        </w:rPr>
        <w:t>.</w:t>
      </w:r>
    </w:p>
    <w:p w:rsidR="000A0498" w:rsidRDefault="000A0498" w:rsidP="0027091E">
      <w:pPr>
        <w:ind w:left="480"/>
        <w:rPr>
          <w:sz w:val="28"/>
          <w:szCs w:val="28"/>
        </w:rPr>
      </w:pPr>
      <w:r w:rsidRPr="007B1EBC">
        <w:rPr>
          <w:sz w:val="28"/>
          <w:szCs w:val="28"/>
        </w:rPr>
        <w:t>Теоретические сведения. Ана</w:t>
      </w:r>
      <w:r>
        <w:rPr>
          <w:sz w:val="28"/>
          <w:szCs w:val="28"/>
        </w:rPr>
        <w:t xml:space="preserve">лиз образцов украшений (колье, </w:t>
      </w:r>
      <w:r w:rsidRPr="007B1EBC">
        <w:rPr>
          <w:sz w:val="28"/>
          <w:szCs w:val="28"/>
        </w:rPr>
        <w:t xml:space="preserve">браслеты, </w:t>
      </w:r>
    </w:p>
    <w:p w:rsidR="000A0498" w:rsidRPr="007B1EBC" w:rsidRDefault="000A0498" w:rsidP="0027091E">
      <w:pPr>
        <w:ind w:left="480"/>
        <w:rPr>
          <w:sz w:val="28"/>
          <w:szCs w:val="28"/>
        </w:rPr>
      </w:pPr>
      <w:r w:rsidRPr="007B1EBC">
        <w:rPr>
          <w:sz w:val="28"/>
          <w:szCs w:val="28"/>
        </w:rPr>
        <w:t>кольца, серьги). Выбор бисера. Цветовое ре</w:t>
      </w:r>
      <w:r>
        <w:rPr>
          <w:sz w:val="28"/>
          <w:szCs w:val="28"/>
        </w:rPr>
        <w:t>шение. Виды застежек.</w:t>
      </w:r>
    </w:p>
    <w:p w:rsidR="000A0498" w:rsidRDefault="000A0498" w:rsidP="0027091E">
      <w:pPr>
        <w:ind w:left="480"/>
        <w:rPr>
          <w:sz w:val="28"/>
          <w:szCs w:val="28"/>
        </w:rPr>
      </w:pPr>
      <w:r w:rsidRPr="007B1EBC">
        <w:rPr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Зарисовка </w:t>
      </w:r>
      <w:r w:rsidRPr="007B1EBC">
        <w:rPr>
          <w:sz w:val="28"/>
          <w:szCs w:val="28"/>
        </w:rPr>
        <w:t xml:space="preserve">схем для выполнения украшений </w:t>
      </w:r>
    </w:p>
    <w:p w:rsidR="000A0498" w:rsidRDefault="000A0498" w:rsidP="0027091E">
      <w:pPr>
        <w:ind w:left="720"/>
        <w:rPr>
          <w:sz w:val="28"/>
          <w:szCs w:val="28"/>
        </w:rPr>
      </w:pPr>
      <w:r w:rsidRPr="007B1EBC">
        <w:rPr>
          <w:sz w:val="28"/>
          <w:szCs w:val="28"/>
        </w:rPr>
        <w:t xml:space="preserve">Плетение комплекта украшений наоснове  изученных приемов. </w:t>
      </w:r>
    </w:p>
    <w:p w:rsidR="000A0498" w:rsidRDefault="000A0498" w:rsidP="0027091E">
      <w:pPr>
        <w:ind w:left="480"/>
        <w:rPr>
          <w:sz w:val="28"/>
          <w:szCs w:val="28"/>
        </w:rPr>
      </w:pPr>
      <w:r w:rsidRPr="007B1EBC">
        <w:rPr>
          <w:sz w:val="28"/>
          <w:szCs w:val="28"/>
        </w:rPr>
        <w:t>Оформление. Прикрепление застежки.</w:t>
      </w:r>
      <w:r>
        <w:rPr>
          <w:sz w:val="28"/>
          <w:szCs w:val="28"/>
        </w:rPr>
        <w:t xml:space="preserve"> Плетение кулонов и брелков.</w:t>
      </w:r>
    </w:p>
    <w:p w:rsidR="000A0498" w:rsidRDefault="000A0498" w:rsidP="0027091E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Оплетение приемом сетка вазочки для цветов.</w:t>
      </w:r>
    </w:p>
    <w:p w:rsidR="000A0498" w:rsidRDefault="000A0498" w:rsidP="00483ADE">
      <w:pPr>
        <w:numPr>
          <w:ilvl w:val="0"/>
          <w:numId w:val="15"/>
        </w:numPr>
        <w:rPr>
          <w:b/>
          <w:sz w:val="28"/>
          <w:szCs w:val="28"/>
        </w:rPr>
      </w:pPr>
      <w:r w:rsidRPr="007B1EBC">
        <w:rPr>
          <w:b/>
          <w:sz w:val="28"/>
          <w:szCs w:val="28"/>
        </w:rPr>
        <w:t xml:space="preserve">Плетение на проволоке. </w:t>
      </w:r>
    </w:p>
    <w:p w:rsidR="000A0498" w:rsidRPr="00AB15C2" w:rsidRDefault="000A0498" w:rsidP="00483ADE">
      <w:pPr>
        <w:ind w:left="480"/>
        <w:rPr>
          <w:sz w:val="28"/>
          <w:szCs w:val="28"/>
          <w:u w:val="single"/>
        </w:rPr>
      </w:pPr>
      <w:r w:rsidRPr="00AB15C2">
        <w:rPr>
          <w:sz w:val="28"/>
          <w:szCs w:val="28"/>
          <w:u w:val="single"/>
        </w:rPr>
        <w:t>Цветы из бисера.</w:t>
      </w:r>
    </w:p>
    <w:p w:rsidR="000A0498" w:rsidRDefault="000A0498" w:rsidP="00483ADE">
      <w:pPr>
        <w:ind w:left="480"/>
        <w:rPr>
          <w:sz w:val="28"/>
          <w:szCs w:val="28"/>
        </w:rPr>
      </w:pPr>
      <w:r w:rsidRPr="007B1EBC">
        <w:rPr>
          <w:sz w:val="28"/>
          <w:szCs w:val="28"/>
        </w:rPr>
        <w:t xml:space="preserve"> Теоретические сведения. Основные приемы бисероплетения, </w:t>
      </w:r>
    </w:p>
    <w:p w:rsidR="000A0498" w:rsidRDefault="000A0498" w:rsidP="00483ADE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используемые для </w:t>
      </w:r>
      <w:r w:rsidRPr="007B1EBC">
        <w:rPr>
          <w:sz w:val="28"/>
          <w:szCs w:val="28"/>
        </w:rPr>
        <w:t>изготовления цветов: параллельное, петельное,</w:t>
      </w:r>
    </w:p>
    <w:p w:rsidR="000A0498" w:rsidRDefault="000A0498" w:rsidP="00483ADE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игольчатое плетение. Комбинирование приемов. </w:t>
      </w:r>
      <w:r w:rsidRPr="007B1EBC">
        <w:rPr>
          <w:sz w:val="28"/>
          <w:szCs w:val="28"/>
        </w:rPr>
        <w:t>Техника вы</w:t>
      </w:r>
      <w:r>
        <w:rPr>
          <w:sz w:val="28"/>
          <w:szCs w:val="28"/>
        </w:rPr>
        <w:t xml:space="preserve">полнения </w:t>
      </w:r>
    </w:p>
    <w:p w:rsidR="000A0498" w:rsidRPr="007B1EBC" w:rsidRDefault="000A0498" w:rsidP="00483ADE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серединки, лепестков, </w:t>
      </w:r>
      <w:r w:rsidRPr="007B1EBC">
        <w:rPr>
          <w:sz w:val="28"/>
          <w:szCs w:val="28"/>
        </w:rPr>
        <w:t xml:space="preserve"> чашелистиков, тычинок, листьев. Анализ моделей. </w:t>
      </w:r>
    </w:p>
    <w:p w:rsidR="000A0498" w:rsidRDefault="000A0498" w:rsidP="00483ADE">
      <w:pPr>
        <w:tabs>
          <w:tab w:val="left" w:pos="720"/>
        </w:tabs>
        <w:rPr>
          <w:sz w:val="28"/>
          <w:szCs w:val="28"/>
        </w:rPr>
      </w:pPr>
      <w:r w:rsidRPr="007B1EBC">
        <w:rPr>
          <w:sz w:val="28"/>
          <w:szCs w:val="28"/>
        </w:rPr>
        <w:t xml:space="preserve">Практическая работа. Зарисовка схем.Выполнение отдельных элементов </w:t>
      </w:r>
    </w:p>
    <w:p w:rsidR="000A0498" w:rsidRDefault="000A0498" w:rsidP="00483ADE">
      <w:pPr>
        <w:tabs>
          <w:tab w:val="left" w:pos="720"/>
        </w:tabs>
        <w:rPr>
          <w:sz w:val="28"/>
          <w:szCs w:val="28"/>
        </w:rPr>
      </w:pPr>
      <w:r w:rsidRPr="007B1EBC">
        <w:rPr>
          <w:sz w:val="28"/>
          <w:szCs w:val="28"/>
        </w:rPr>
        <w:t xml:space="preserve">цветов.Сборкаизделий: брошей, букета цветов. Составление композиций </w:t>
      </w:r>
    </w:p>
    <w:p w:rsidR="000A0498" w:rsidRPr="007B1EBC" w:rsidRDefault="000A0498" w:rsidP="00483ADE">
      <w:pPr>
        <w:tabs>
          <w:tab w:val="left" w:pos="720"/>
        </w:tabs>
        <w:ind w:left="708"/>
        <w:rPr>
          <w:sz w:val="28"/>
          <w:szCs w:val="28"/>
        </w:rPr>
      </w:pPr>
      <w:r>
        <w:rPr>
          <w:sz w:val="28"/>
          <w:szCs w:val="28"/>
        </w:rPr>
        <w:t>весенних, летних,</w:t>
      </w:r>
      <w:r w:rsidRPr="007B1EBC">
        <w:rPr>
          <w:sz w:val="28"/>
          <w:szCs w:val="28"/>
        </w:rPr>
        <w:t xml:space="preserve"> осенних и зимних букетов.Оформление цветами из бисера подарков и других предметов.</w:t>
      </w:r>
    </w:p>
    <w:p w:rsidR="000A0498" w:rsidRPr="009157F1" w:rsidRDefault="000A0498" w:rsidP="00483ADE">
      <w:pPr>
        <w:rPr>
          <w:b/>
          <w:sz w:val="28"/>
          <w:szCs w:val="28"/>
          <w:u w:val="single"/>
        </w:rPr>
      </w:pPr>
      <w:r w:rsidRPr="009157F1">
        <w:rPr>
          <w:b/>
          <w:sz w:val="28"/>
          <w:szCs w:val="28"/>
          <w:u w:val="single"/>
        </w:rPr>
        <w:t>Деревья из бисера.</w:t>
      </w:r>
    </w:p>
    <w:p w:rsidR="000A0498" w:rsidRDefault="000A0498" w:rsidP="00483ADE">
      <w:pPr>
        <w:rPr>
          <w:sz w:val="28"/>
          <w:szCs w:val="28"/>
        </w:rPr>
      </w:pPr>
      <w:r w:rsidRPr="007B1EBC">
        <w:rPr>
          <w:sz w:val="28"/>
          <w:szCs w:val="28"/>
        </w:rPr>
        <w:t xml:space="preserve"> Теоретические сведения. Основные приемы   бисероплетения,</w:t>
      </w:r>
    </w:p>
    <w:p w:rsidR="000A0498" w:rsidRDefault="000A0498" w:rsidP="00483ADE">
      <w:pPr>
        <w:rPr>
          <w:sz w:val="28"/>
          <w:szCs w:val="28"/>
        </w:rPr>
      </w:pPr>
      <w:r w:rsidRPr="007B1EBC">
        <w:rPr>
          <w:sz w:val="28"/>
          <w:szCs w:val="28"/>
        </w:rPr>
        <w:t>используемые для</w:t>
      </w:r>
      <w:r>
        <w:rPr>
          <w:sz w:val="28"/>
          <w:szCs w:val="28"/>
        </w:rPr>
        <w:t xml:space="preserve"> изготовления деревьев: </w:t>
      </w:r>
    </w:p>
    <w:p w:rsidR="000A0498" w:rsidRDefault="000A0498" w:rsidP="00483ADE">
      <w:pPr>
        <w:rPr>
          <w:sz w:val="28"/>
          <w:szCs w:val="28"/>
        </w:rPr>
      </w:pPr>
      <w:r>
        <w:rPr>
          <w:sz w:val="28"/>
          <w:szCs w:val="28"/>
        </w:rPr>
        <w:t>параллельное, петельное, игольчатое</w:t>
      </w:r>
      <w:r w:rsidRPr="007B1EBC">
        <w:rPr>
          <w:sz w:val="28"/>
          <w:szCs w:val="28"/>
        </w:rPr>
        <w:t xml:space="preserve"> плетение. Анализ моделей. </w:t>
      </w:r>
    </w:p>
    <w:p w:rsidR="000A0498" w:rsidRDefault="000A0498" w:rsidP="00483ADE">
      <w:pPr>
        <w:rPr>
          <w:sz w:val="28"/>
          <w:szCs w:val="28"/>
        </w:rPr>
      </w:pPr>
      <w:r w:rsidRPr="007B1EBC">
        <w:rPr>
          <w:sz w:val="28"/>
          <w:szCs w:val="28"/>
        </w:rPr>
        <w:t xml:space="preserve">Практическая работа. Зарисовка схем.Выполнение отдельных элементов </w:t>
      </w:r>
    </w:p>
    <w:p w:rsidR="000A0498" w:rsidRDefault="000A0498" w:rsidP="00483ADE">
      <w:pPr>
        <w:rPr>
          <w:sz w:val="28"/>
          <w:szCs w:val="28"/>
        </w:rPr>
      </w:pPr>
      <w:r>
        <w:rPr>
          <w:sz w:val="28"/>
          <w:szCs w:val="28"/>
        </w:rPr>
        <w:t>деревьев</w:t>
      </w:r>
      <w:r w:rsidRPr="007B1EBC">
        <w:rPr>
          <w:sz w:val="28"/>
          <w:szCs w:val="28"/>
        </w:rPr>
        <w:t>. Сборка изделий.</w:t>
      </w:r>
      <w:r>
        <w:rPr>
          <w:sz w:val="28"/>
          <w:szCs w:val="28"/>
        </w:rPr>
        <w:t xml:space="preserve"> Составление</w:t>
      </w:r>
    </w:p>
    <w:p w:rsidR="000A0498" w:rsidRPr="007B1EBC" w:rsidRDefault="000A0498" w:rsidP="00483ADE">
      <w:pPr>
        <w:rPr>
          <w:sz w:val="28"/>
          <w:szCs w:val="28"/>
        </w:rPr>
      </w:pPr>
      <w:r w:rsidRPr="007B1EBC">
        <w:rPr>
          <w:sz w:val="28"/>
          <w:szCs w:val="28"/>
        </w:rPr>
        <w:t xml:space="preserve">композиции. Прикрепление элементов композиции к основе. </w:t>
      </w:r>
      <w:r>
        <w:rPr>
          <w:sz w:val="28"/>
          <w:szCs w:val="28"/>
        </w:rPr>
        <w:t>Оформление.</w:t>
      </w:r>
    </w:p>
    <w:p w:rsidR="000A0498" w:rsidRDefault="000A0498" w:rsidP="0027091E">
      <w:pPr>
        <w:ind w:left="480"/>
        <w:rPr>
          <w:sz w:val="28"/>
          <w:szCs w:val="28"/>
        </w:rPr>
      </w:pPr>
    </w:p>
    <w:p w:rsidR="000A0498" w:rsidRDefault="000A0498" w:rsidP="0027091E">
      <w:pPr>
        <w:numPr>
          <w:ilvl w:val="0"/>
          <w:numId w:val="15"/>
        </w:numPr>
        <w:rPr>
          <w:b/>
          <w:sz w:val="28"/>
          <w:szCs w:val="28"/>
        </w:rPr>
      </w:pPr>
      <w:r w:rsidRPr="001275EA">
        <w:rPr>
          <w:b/>
          <w:sz w:val="28"/>
          <w:szCs w:val="28"/>
        </w:rPr>
        <w:t>Индивидуальная работа.</w:t>
      </w:r>
    </w:p>
    <w:p w:rsidR="000A0498" w:rsidRDefault="000A0498" w:rsidP="0027091E">
      <w:pPr>
        <w:ind w:left="720"/>
        <w:rPr>
          <w:sz w:val="28"/>
          <w:szCs w:val="28"/>
        </w:rPr>
      </w:pPr>
      <w:r w:rsidRPr="00DF2D70">
        <w:rPr>
          <w:sz w:val="28"/>
          <w:szCs w:val="28"/>
        </w:rPr>
        <w:t>Индивидуальная помощь детям</w:t>
      </w:r>
      <w:r>
        <w:rPr>
          <w:sz w:val="28"/>
          <w:szCs w:val="28"/>
        </w:rPr>
        <w:t xml:space="preserve">, </w:t>
      </w:r>
      <w:r w:rsidRPr="00DF2D70">
        <w:rPr>
          <w:sz w:val="28"/>
          <w:szCs w:val="28"/>
        </w:rPr>
        <w:t xml:space="preserve"> слабо усваивающим материал, помощь</w:t>
      </w:r>
    </w:p>
    <w:p w:rsidR="000A0498" w:rsidRDefault="000A0498" w:rsidP="0027091E">
      <w:pPr>
        <w:rPr>
          <w:sz w:val="28"/>
          <w:szCs w:val="28"/>
        </w:rPr>
      </w:pPr>
      <w:r>
        <w:rPr>
          <w:sz w:val="28"/>
          <w:szCs w:val="28"/>
        </w:rPr>
        <w:t>одаренным</w:t>
      </w:r>
      <w:r w:rsidRPr="00DF2D70">
        <w:rPr>
          <w:sz w:val="28"/>
          <w:szCs w:val="28"/>
        </w:rPr>
        <w:t>детям</w:t>
      </w:r>
      <w:r>
        <w:rPr>
          <w:sz w:val="28"/>
          <w:szCs w:val="28"/>
        </w:rPr>
        <w:t xml:space="preserve">, </w:t>
      </w:r>
      <w:r w:rsidRPr="00DF2D70">
        <w:rPr>
          <w:sz w:val="28"/>
          <w:szCs w:val="28"/>
        </w:rPr>
        <w:t xml:space="preserve"> выполняющим работы на выставки.</w:t>
      </w:r>
    </w:p>
    <w:p w:rsidR="000A0498" w:rsidRDefault="000A0498" w:rsidP="0027091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   Оформление выставки.</w:t>
      </w:r>
    </w:p>
    <w:p w:rsidR="000A0498" w:rsidRDefault="000A0498" w:rsidP="002709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Оформление выставочных стендов  по итогам полугодия и отчетным </w:t>
      </w:r>
    </w:p>
    <w:p w:rsidR="000A0498" w:rsidRDefault="000A0498" w:rsidP="002709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выставкам за год. </w:t>
      </w:r>
    </w:p>
    <w:p w:rsidR="000A0498" w:rsidRDefault="000A0498" w:rsidP="0027091E">
      <w:pPr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Экскурсии.</w:t>
      </w:r>
    </w:p>
    <w:p w:rsidR="000A0498" w:rsidRDefault="000A0498" w:rsidP="0027091E">
      <w:pPr>
        <w:ind w:left="360"/>
        <w:rPr>
          <w:b/>
          <w:sz w:val="28"/>
          <w:szCs w:val="28"/>
        </w:rPr>
      </w:pPr>
      <w:r>
        <w:rPr>
          <w:rFonts w:ascii="Arial" w:hAnsi="Arial"/>
        </w:rPr>
        <w:t>Э</w:t>
      </w:r>
      <w:r w:rsidRPr="009B301D">
        <w:rPr>
          <w:sz w:val="28"/>
          <w:szCs w:val="28"/>
        </w:rPr>
        <w:t>кскурсии в музеи, выставочный зал.</w:t>
      </w:r>
    </w:p>
    <w:p w:rsidR="000A0498" w:rsidRDefault="000A0498" w:rsidP="0027091E">
      <w:pPr>
        <w:ind w:right="-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8.   </w:t>
      </w:r>
      <w:r w:rsidRPr="007B1EBC">
        <w:rPr>
          <w:b/>
          <w:sz w:val="28"/>
          <w:szCs w:val="28"/>
        </w:rPr>
        <w:t>Итоговое занятие</w:t>
      </w:r>
      <w:r w:rsidRPr="007B1EBC">
        <w:rPr>
          <w:sz w:val="28"/>
          <w:szCs w:val="28"/>
        </w:rPr>
        <w:t>.</w:t>
      </w:r>
    </w:p>
    <w:p w:rsidR="000A0498" w:rsidRDefault="000A0498" w:rsidP="0027091E">
      <w:pPr>
        <w:ind w:right="-82"/>
        <w:jc w:val="both"/>
        <w:rPr>
          <w:sz w:val="28"/>
          <w:szCs w:val="28"/>
        </w:rPr>
      </w:pPr>
      <w:r w:rsidRPr="00D3474E">
        <w:rPr>
          <w:sz w:val="28"/>
          <w:szCs w:val="28"/>
        </w:rPr>
        <w:t xml:space="preserve">Подведение итогов за год. Награждение лучших учащихся. </w:t>
      </w:r>
    </w:p>
    <w:p w:rsidR="000A0498" w:rsidRPr="00D3474E" w:rsidRDefault="000A0498" w:rsidP="0027091E">
      <w:pPr>
        <w:ind w:right="-82"/>
        <w:jc w:val="both"/>
        <w:rPr>
          <w:i/>
          <w:iCs/>
          <w:sz w:val="28"/>
          <w:szCs w:val="28"/>
        </w:rPr>
      </w:pPr>
    </w:p>
    <w:p w:rsidR="000A0498" w:rsidRPr="00CF0654" w:rsidRDefault="000A0498" w:rsidP="0027091E">
      <w:pPr>
        <w:ind w:left="120"/>
        <w:jc w:val="center"/>
        <w:rPr>
          <w:b/>
          <w:sz w:val="32"/>
          <w:szCs w:val="32"/>
        </w:rPr>
      </w:pPr>
      <w:r w:rsidRPr="00CF0654">
        <w:rPr>
          <w:b/>
          <w:sz w:val="32"/>
          <w:szCs w:val="32"/>
        </w:rPr>
        <w:t>Перечень изделий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8"/>
        <w:gridCol w:w="3320"/>
      </w:tblGrid>
      <w:tr w:rsidR="000A0498" w:rsidRPr="00014D9A" w:rsidTr="00075FD4">
        <w:tc>
          <w:tcPr>
            <w:tcW w:w="2968" w:type="dxa"/>
          </w:tcPr>
          <w:p w:rsidR="000A0498" w:rsidRPr="00014D9A" w:rsidRDefault="000A0498" w:rsidP="00075FD4">
            <w:pPr>
              <w:jc w:val="center"/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1 г</w:t>
            </w:r>
            <w:r>
              <w:rPr>
                <w:sz w:val="28"/>
                <w:szCs w:val="28"/>
              </w:rPr>
              <w:t>руппа</w:t>
            </w:r>
          </w:p>
        </w:tc>
        <w:tc>
          <w:tcPr>
            <w:tcW w:w="3320" w:type="dxa"/>
          </w:tcPr>
          <w:p w:rsidR="000A0498" w:rsidRPr="00014D9A" w:rsidRDefault="000A0498" w:rsidP="00075FD4">
            <w:pPr>
              <w:jc w:val="center"/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2 г</w:t>
            </w:r>
            <w:r>
              <w:rPr>
                <w:sz w:val="28"/>
                <w:szCs w:val="28"/>
              </w:rPr>
              <w:t>руппа</w:t>
            </w:r>
          </w:p>
        </w:tc>
      </w:tr>
      <w:tr w:rsidR="000A0498" w:rsidRPr="00014D9A" w:rsidTr="00075FD4">
        <w:trPr>
          <w:trHeight w:val="3318"/>
        </w:trPr>
        <w:tc>
          <w:tcPr>
            <w:tcW w:w="2968" w:type="dxa"/>
          </w:tcPr>
          <w:p w:rsidR="000A0498" w:rsidRPr="00014D9A" w:rsidRDefault="000A0498" w:rsidP="00556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Тюльпаны, подснежники,  мускари,  лаванда. зигокактус, нарциссы,  гипсофила,  глоксиния, </w:t>
            </w:r>
            <w:r w:rsidRPr="00014D9A">
              <w:rPr>
                <w:sz w:val="28"/>
                <w:szCs w:val="28"/>
              </w:rPr>
              <w:t xml:space="preserve">сирень, </w:t>
            </w:r>
            <w:r>
              <w:rPr>
                <w:sz w:val="28"/>
                <w:szCs w:val="28"/>
              </w:rPr>
              <w:t>роза, пахистахис, букет роз, хризантемы</w:t>
            </w:r>
            <w:r w:rsidRPr="00014D9A">
              <w:rPr>
                <w:sz w:val="28"/>
                <w:szCs w:val="28"/>
              </w:rPr>
              <w:t>.</w:t>
            </w:r>
          </w:p>
        </w:tc>
        <w:tc>
          <w:tcPr>
            <w:tcW w:w="3320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Калина, ива, боярышник,  рябина, кедр, чинара, пальма</w:t>
            </w:r>
          </w:p>
        </w:tc>
      </w:tr>
      <w:tr w:rsidR="000A0498" w:rsidRPr="00014D9A" w:rsidTr="00075FD4">
        <w:trPr>
          <w:trHeight w:val="193"/>
        </w:trPr>
        <w:tc>
          <w:tcPr>
            <w:tcW w:w="2968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Браслеты: «Цветочки», «Летний», «Елочка», «Солнышко», «Мимоза», «Весна», «Ажурный».</w:t>
            </w:r>
          </w:p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Колье: «Ручеек», «Розовая фантазия», «Вечер», «Синее чудо».</w:t>
            </w:r>
          </w:p>
          <w:p w:rsidR="000A0498" w:rsidRPr="00014D9A" w:rsidRDefault="000A0498" w:rsidP="00075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Брелок «Козлик», «Черепашка»,колье на свободную тему</w:t>
            </w:r>
          </w:p>
          <w:p w:rsidR="000A0498" w:rsidRPr="00014D9A" w:rsidRDefault="000A0498" w:rsidP="00075FD4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</w:tcPr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 xml:space="preserve">Браслеты: «Незабудки», «Летний», «Восточный», «Солнышко», «Мимоза», «Млечный путь», «Звездный». </w:t>
            </w:r>
          </w:p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Колье: «Радуга», «Вечер», «Розовая фантазия», «Синее чудо», «Карина» «Кораллы».</w:t>
            </w:r>
          </w:p>
          <w:p w:rsidR="000A0498" w:rsidRPr="00014D9A" w:rsidRDefault="000A0498" w:rsidP="00075FD4">
            <w:pPr>
              <w:rPr>
                <w:sz w:val="28"/>
                <w:szCs w:val="28"/>
              </w:rPr>
            </w:pPr>
            <w:r w:rsidRPr="00014D9A">
              <w:rPr>
                <w:sz w:val="28"/>
                <w:szCs w:val="28"/>
              </w:rPr>
              <w:t>Игольница «Маргаритка». Брело</w:t>
            </w:r>
            <w:r>
              <w:rPr>
                <w:sz w:val="28"/>
                <w:szCs w:val="28"/>
              </w:rPr>
              <w:t xml:space="preserve">к «Морская звезда». </w:t>
            </w:r>
          </w:p>
        </w:tc>
      </w:tr>
    </w:tbl>
    <w:p w:rsidR="000A0498" w:rsidRDefault="000A0498" w:rsidP="0027091E">
      <w:pPr>
        <w:ind w:left="360"/>
        <w:jc w:val="center"/>
        <w:rPr>
          <w:b/>
          <w:sz w:val="32"/>
          <w:szCs w:val="32"/>
        </w:rPr>
      </w:pPr>
    </w:p>
    <w:p w:rsidR="000A0498" w:rsidRDefault="000A0498" w:rsidP="0027091E">
      <w:pPr>
        <w:ind w:left="360"/>
        <w:jc w:val="center"/>
        <w:rPr>
          <w:b/>
          <w:sz w:val="32"/>
          <w:szCs w:val="32"/>
        </w:rPr>
      </w:pPr>
    </w:p>
    <w:p w:rsidR="000A0498" w:rsidRPr="00CF0654" w:rsidRDefault="000A0498" w:rsidP="0027091E">
      <w:pPr>
        <w:ind w:left="360"/>
        <w:jc w:val="center"/>
        <w:rPr>
          <w:b/>
          <w:sz w:val="32"/>
          <w:szCs w:val="32"/>
        </w:rPr>
      </w:pPr>
      <w:r w:rsidRPr="00CF0654">
        <w:rPr>
          <w:b/>
          <w:sz w:val="32"/>
          <w:szCs w:val="32"/>
        </w:rPr>
        <w:t xml:space="preserve">Ожидаемые результаты </w:t>
      </w:r>
    </w:p>
    <w:p w:rsidR="000A0498" w:rsidRPr="00CF0654" w:rsidRDefault="000A0498" w:rsidP="0027091E">
      <w:pPr>
        <w:ind w:left="360"/>
        <w:jc w:val="center"/>
        <w:rPr>
          <w:b/>
          <w:sz w:val="28"/>
          <w:szCs w:val="28"/>
        </w:rPr>
      </w:pPr>
    </w:p>
    <w:p w:rsidR="000A0498" w:rsidRPr="00CF0654" w:rsidRDefault="000A0498" w:rsidP="0027091E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итогам  </w:t>
      </w:r>
      <w:r w:rsidRPr="00CF0654">
        <w:rPr>
          <w:b/>
          <w:sz w:val="28"/>
          <w:szCs w:val="28"/>
          <w:u w:val="single"/>
        </w:rPr>
        <w:t xml:space="preserve"> обучения учащиеся должны знать:</w:t>
      </w:r>
    </w:p>
    <w:p w:rsidR="000A0498" w:rsidRDefault="000A0498" w:rsidP="002709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правила техники безопасности;</w:t>
      </w:r>
    </w:p>
    <w:p w:rsidR="000A0498" w:rsidRDefault="000A0498" w:rsidP="002709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историю возникновения и развития бисероплетения;</w:t>
      </w:r>
    </w:p>
    <w:p w:rsidR="000A0498" w:rsidRDefault="000A0498" w:rsidP="002709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основы композиции и цветоведения;</w:t>
      </w:r>
    </w:p>
    <w:p w:rsidR="000A0498" w:rsidRDefault="000A0498" w:rsidP="002709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общие сведения о материалах и инструментах, необходимых при бисероплетении;</w:t>
      </w:r>
    </w:p>
    <w:p w:rsidR="000A0498" w:rsidRDefault="000A0498" w:rsidP="002709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 классификацию и свойства бисера;</w:t>
      </w:r>
    </w:p>
    <w:p w:rsidR="000A0498" w:rsidRDefault="000A0498" w:rsidP="002709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 основные приемы бисероплетения.</w:t>
      </w:r>
    </w:p>
    <w:p w:rsidR="000A0498" w:rsidRPr="00CF0654" w:rsidRDefault="000A0498" w:rsidP="0027091E">
      <w:pPr>
        <w:tabs>
          <w:tab w:val="left" w:pos="540"/>
          <w:tab w:val="left" w:pos="720"/>
        </w:tabs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итогам  </w:t>
      </w:r>
      <w:r w:rsidRPr="00CF0654">
        <w:rPr>
          <w:b/>
          <w:sz w:val="28"/>
          <w:szCs w:val="28"/>
          <w:u w:val="single"/>
        </w:rPr>
        <w:t xml:space="preserve"> обучения учащиеся должны уметь:</w:t>
      </w:r>
    </w:p>
    <w:p w:rsidR="000A0498" w:rsidRDefault="000A0498" w:rsidP="002709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 правильно организовывать свое рабочее место;</w:t>
      </w:r>
    </w:p>
    <w:p w:rsidR="000A0498" w:rsidRDefault="000A0498" w:rsidP="002709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 правильно пользоваться ножницами, иглами, круглогубцами, кусачками;</w:t>
      </w:r>
    </w:p>
    <w:p w:rsidR="000A0498" w:rsidRDefault="000A0498" w:rsidP="002709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 гармонично сочетать цвета при выполнении изделий;</w:t>
      </w:r>
    </w:p>
    <w:p w:rsidR="000A0498" w:rsidRPr="003F2317" w:rsidRDefault="000A0498" w:rsidP="0027091E">
      <w:pPr>
        <w:tabs>
          <w:tab w:val="left" w:pos="360"/>
        </w:tabs>
        <w:spacing w:line="360" w:lineRule="auto"/>
        <w:outlineLvl w:val="0"/>
        <w:rPr>
          <w:b/>
          <w:sz w:val="32"/>
          <w:szCs w:val="32"/>
        </w:rPr>
      </w:pPr>
      <w:r>
        <w:rPr>
          <w:sz w:val="28"/>
          <w:szCs w:val="28"/>
        </w:rPr>
        <w:t xml:space="preserve">       -  выполнять отдельные элементы и сборку изделий.</w:t>
      </w:r>
    </w:p>
    <w:p w:rsidR="000A0498" w:rsidRDefault="000A0498" w:rsidP="0027091E">
      <w:pPr>
        <w:ind w:left="120"/>
        <w:jc w:val="center"/>
        <w:rPr>
          <w:b/>
          <w:sz w:val="32"/>
          <w:szCs w:val="32"/>
        </w:rPr>
      </w:pPr>
    </w:p>
    <w:p w:rsidR="000A0498" w:rsidRPr="00847448" w:rsidRDefault="000A0498" w:rsidP="0027091E">
      <w:pPr>
        <w:ind w:left="120"/>
        <w:jc w:val="center"/>
        <w:rPr>
          <w:b/>
          <w:sz w:val="32"/>
          <w:szCs w:val="32"/>
        </w:rPr>
      </w:pPr>
      <w:r w:rsidRPr="00847448">
        <w:rPr>
          <w:b/>
          <w:sz w:val="32"/>
          <w:szCs w:val="32"/>
        </w:rPr>
        <w:t>Методические рекомендации</w:t>
      </w:r>
    </w:p>
    <w:p w:rsidR="000A0498" w:rsidRPr="00223630" w:rsidRDefault="000A0498" w:rsidP="0027091E">
      <w:pPr>
        <w:ind w:left="120"/>
        <w:jc w:val="center"/>
        <w:rPr>
          <w:sz w:val="28"/>
          <w:szCs w:val="28"/>
        </w:rPr>
      </w:pPr>
    </w:p>
    <w:p w:rsidR="000A0498" w:rsidRPr="00876490" w:rsidRDefault="000A0498" w:rsidP="0027091E">
      <w:pPr>
        <w:jc w:val="both"/>
        <w:rPr>
          <w:sz w:val="28"/>
          <w:szCs w:val="28"/>
        </w:rPr>
      </w:pPr>
      <w:r w:rsidRPr="00876490">
        <w:rPr>
          <w:sz w:val="28"/>
          <w:szCs w:val="28"/>
        </w:rPr>
        <w:t>Дан</w:t>
      </w:r>
      <w:r>
        <w:rPr>
          <w:sz w:val="28"/>
          <w:szCs w:val="28"/>
        </w:rPr>
        <w:t>ная программа рассчитана на один</w:t>
      </w:r>
      <w:r w:rsidRPr="00876490">
        <w:rPr>
          <w:sz w:val="28"/>
          <w:szCs w:val="28"/>
        </w:rPr>
        <w:t xml:space="preserve"> год обучения. Занятия проводятся</w:t>
      </w:r>
      <w:r>
        <w:rPr>
          <w:sz w:val="28"/>
          <w:szCs w:val="28"/>
        </w:rPr>
        <w:t xml:space="preserve"> два</w:t>
      </w:r>
      <w:r w:rsidRPr="00876490">
        <w:rPr>
          <w:sz w:val="28"/>
          <w:szCs w:val="28"/>
        </w:rPr>
        <w:t xml:space="preserve"> раз</w:t>
      </w:r>
      <w:r>
        <w:rPr>
          <w:sz w:val="28"/>
          <w:szCs w:val="28"/>
        </w:rPr>
        <w:t>а в неделю по 2</w:t>
      </w:r>
      <w:r w:rsidRPr="00876490">
        <w:rPr>
          <w:sz w:val="28"/>
          <w:szCs w:val="28"/>
        </w:rPr>
        <w:t xml:space="preserve"> учебн</w:t>
      </w:r>
      <w:r>
        <w:rPr>
          <w:sz w:val="28"/>
          <w:szCs w:val="28"/>
        </w:rPr>
        <w:t>ых часа</w:t>
      </w:r>
      <w:r w:rsidRPr="00876490">
        <w:rPr>
          <w:sz w:val="28"/>
          <w:szCs w:val="28"/>
        </w:rPr>
        <w:t>. Основной акцент программы делается на изучение видов техники бисероплетения и практическое применение полученных знаний на практических занятиях, которым будет отводиться около 60 % времени.</w:t>
      </w:r>
    </w:p>
    <w:p w:rsidR="000A0498" w:rsidRPr="00876490" w:rsidRDefault="000A0498" w:rsidP="0027091E">
      <w:pPr>
        <w:ind w:left="120"/>
        <w:jc w:val="both"/>
        <w:rPr>
          <w:sz w:val="28"/>
          <w:szCs w:val="28"/>
        </w:rPr>
      </w:pPr>
      <w:r w:rsidRPr="00876490">
        <w:rPr>
          <w:sz w:val="28"/>
          <w:szCs w:val="28"/>
        </w:rPr>
        <w:t>При организации работы бисером, хорошо соединить игру, труд и обучение, что поможет обеспечить единство решения познавательных, практических и воспитательных задач. Информационный материал должен быть небольшим по объему, но нести в себе достаточно информации для овладения знаниями, позже применяемыми  на практическом занятии, и быть увлекательным. Не перегружать детей и создавать условия для самовыражения и развития конструктивной деятельности.</w:t>
      </w:r>
    </w:p>
    <w:p w:rsidR="000A0498" w:rsidRPr="00876490" w:rsidRDefault="000A0498" w:rsidP="0027091E">
      <w:pPr>
        <w:tabs>
          <w:tab w:val="left" w:pos="540"/>
          <w:tab w:val="left" w:pos="720"/>
        </w:tabs>
        <w:ind w:left="120"/>
        <w:jc w:val="both"/>
        <w:rPr>
          <w:sz w:val="28"/>
          <w:szCs w:val="28"/>
        </w:rPr>
      </w:pPr>
      <w:r w:rsidRPr="00876490">
        <w:rPr>
          <w:sz w:val="28"/>
          <w:szCs w:val="28"/>
        </w:rPr>
        <w:t>Овладение искусством бисероплетения начинается с изготовления изделий по образцу путе</w:t>
      </w:r>
      <w:r>
        <w:rPr>
          <w:sz w:val="28"/>
          <w:szCs w:val="28"/>
        </w:rPr>
        <w:t>м прямого повторения за педагогом</w:t>
      </w:r>
      <w:r w:rsidRPr="00876490">
        <w:rPr>
          <w:sz w:val="28"/>
          <w:szCs w:val="28"/>
        </w:rPr>
        <w:t>. Вскоре учащимся предлагаются готовые схемы, нарисованные на специальных карточках, на плакатах, на доске или приведенные в книгах по бисероплетению. А впоследствии учащиеся самостоятельно начинают разрабатывать свои собственные схемы, используя для этого схемы- сетки для составления узоров и орнаментов для бисероплетения. Схемы дети з</w:t>
      </w:r>
      <w:r>
        <w:rPr>
          <w:sz w:val="28"/>
          <w:szCs w:val="28"/>
        </w:rPr>
        <w:t>арисовывают в тетрадь (</w:t>
      </w:r>
      <w:r w:rsidRPr="00876490">
        <w:rPr>
          <w:sz w:val="28"/>
          <w:szCs w:val="28"/>
        </w:rPr>
        <w:t>рисуя, дети получают возможность более глубокого осмысления техники и более четкого представления о последующей практической работе).</w:t>
      </w:r>
    </w:p>
    <w:p w:rsidR="000A0498" w:rsidRPr="00876490" w:rsidRDefault="000A0498" w:rsidP="0027091E">
      <w:pPr>
        <w:ind w:left="120"/>
        <w:jc w:val="both"/>
        <w:rPr>
          <w:sz w:val="28"/>
          <w:szCs w:val="28"/>
        </w:rPr>
      </w:pPr>
      <w:r w:rsidRPr="00876490">
        <w:rPr>
          <w:sz w:val="28"/>
          <w:szCs w:val="28"/>
        </w:rPr>
        <w:t xml:space="preserve">      После разъяснения схемы педагог дает дополнительные сведения для выполнения конкретного изделия: расход материала, способы крепления отдельных деталей и их количество, место прикрепления деталей и т.д. далее учащиеся, руководствуясь схемами и объяснениями педагога, выполняют сначала образцы, а затем и само изделие.</w:t>
      </w:r>
    </w:p>
    <w:p w:rsidR="000A0498" w:rsidRPr="00876490" w:rsidRDefault="000A0498" w:rsidP="0027091E">
      <w:pPr>
        <w:tabs>
          <w:tab w:val="left" w:pos="540"/>
        </w:tabs>
        <w:ind w:left="120"/>
        <w:jc w:val="both"/>
        <w:rPr>
          <w:sz w:val="28"/>
          <w:szCs w:val="28"/>
        </w:rPr>
      </w:pPr>
      <w:r w:rsidRPr="00876490">
        <w:rPr>
          <w:sz w:val="28"/>
          <w:szCs w:val="28"/>
        </w:rPr>
        <w:t>В обучении бисероплетением, как и в других областях декоративно-прикладного искусства полезна повторяемость полученных знаний для закрепления в памяти определенных навыков. Поэтому учащимся предлагается изучение техник в таком порядке, где каждая новая техника требует повторения знаний предыдущей. Техники разные, а приемы одни и те же. Очень важно в занятиях последовательно усложнять задания в зависимости от индивидуальных особенностей. В таких случаях видно, кто</w:t>
      </w:r>
      <w:r>
        <w:rPr>
          <w:sz w:val="28"/>
          <w:szCs w:val="28"/>
        </w:rPr>
        <w:t>,</w:t>
      </w:r>
      <w:r w:rsidRPr="00876490">
        <w:rPr>
          <w:sz w:val="28"/>
          <w:szCs w:val="28"/>
        </w:rPr>
        <w:t xml:space="preserve"> на что способен и как этим способностям надо помогать.</w:t>
      </w:r>
    </w:p>
    <w:p w:rsidR="000A0498" w:rsidRPr="00876490" w:rsidRDefault="000A0498" w:rsidP="0027091E">
      <w:pPr>
        <w:ind w:left="120"/>
        <w:jc w:val="both"/>
        <w:rPr>
          <w:sz w:val="28"/>
          <w:szCs w:val="28"/>
        </w:rPr>
      </w:pPr>
      <w:r w:rsidRPr="00876490">
        <w:rPr>
          <w:sz w:val="28"/>
          <w:szCs w:val="28"/>
        </w:rPr>
        <w:t>Эффективность обучения повышается при введении элементов проблемности. Постановка и решение  проблемных задач развивает творческие способности, делает труд более осмысленным. Очень важно озадачить ученика поиском самостоятельного решения, а не сразу давать готовый ответ.</w:t>
      </w:r>
    </w:p>
    <w:p w:rsidR="000A0498" w:rsidRDefault="000A0498" w:rsidP="0027091E">
      <w:pPr>
        <w:tabs>
          <w:tab w:val="left" w:pos="540"/>
          <w:tab w:val="left" w:pos="720"/>
        </w:tabs>
        <w:ind w:left="120"/>
        <w:jc w:val="both"/>
        <w:rPr>
          <w:sz w:val="28"/>
          <w:szCs w:val="28"/>
        </w:rPr>
      </w:pPr>
      <w:r w:rsidRPr="00876490">
        <w:rPr>
          <w:sz w:val="28"/>
          <w:szCs w:val="28"/>
        </w:rPr>
        <w:t>Для этого учащимся предлагаются сетки-схемы, с помощью которых они сами создают варианты изделий. Когда навыки будут сформированы, можно предложить детям создавать различные композиции из отд</w:t>
      </w:r>
      <w:r>
        <w:rPr>
          <w:sz w:val="28"/>
          <w:szCs w:val="28"/>
        </w:rPr>
        <w:t>ельных элементов. К</w:t>
      </w:r>
      <w:r w:rsidRPr="00876490">
        <w:rPr>
          <w:sz w:val="28"/>
          <w:szCs w:val="28"/>
        </w:rPr>
        <w:t>омплексное использование методов обучения повышает надежность усвоения информации, делает учебный процесс более эффективным.</w:t>
      </w:r>
    </w:p>
    <w:p w:rsidR="000A0498" w:rsidRDefault="000A0498" w:rsidP="0027091E">
      <w:pPr>
        <w:ind w:left="120"/>
        <w:jc w:val="both"/>
        <w:rPr>
          <w:sz w:val="28"/>
          <w:szCs w:val="28"/>
        </w:rPr>
      </w:pPr>
    </w:p>
    <w:p w:rsidR="000A0498" w:rsidRPr="00847448" w:rsidRDefault="000A0498" w:rsidP="0027091E">
      <w:pPr>
        <w:jc w:val="both"/>
        <w:rPr>
          <w:b/>
          <w:sz w:val="32"/>
          <w:szCs w:val="32"/>
        </w:rPr>
      </w:pPr>
      <w:r w:rsidRPr="00847448">
        <w:rPr>
          <w:b/>
          <w:sz w:val="32"/>
          <w:szCs w:val="32"/>
        </w:rPr>
        <w:t>Упражнения  для глаз, снимающие утомление</w:t>
      </w:r>
    </w:p>
    <w:p w:rsidR="000A0498" w:rsidRPr="00876490" w:rsidRDefault="000A0498" w:rsidP="0027091E">
      <w:pPr>
        <w:ind w:left="120"/>
        <w:jc w:val="both"/>
        <w:rPr>
          <w:sz w:val="28"/>
          <w:szCs w:val="28"/>
        </w:rPr>
      </w:pPr>
    </w:p>
    <w:p w:rsidR="000A0498" w:rsidRPr="005D6A20" w:rsidRDefault="000A0498" w:rsidP="0027091E">
      <w:pPr>
        <w:ind w:left="120"/>
        <w:jc w:val="both"/>
        <w:rPr>
          <w:b/>
          <w:sz w:val="28"/>
          <w:szCs w:val="28"/>
        </w:rPr>
      </w:pPr>
      <w:r w:rsidRPr="005D6A20">
        <w:rPr>
          <w:b/>
          <w:sz w:val="28"/>
          <w:szCs w:val="28"/>
        </w:rPr>
        <w:t>Первый комплекс.</w:t>
      </w:r>
    </w:p>
    <w:p w:rsidR="000A0498" w:rsidRPr="00876490" w:rsidRDefault="000A0498" w:rsidP="0027091E">
      <w:pPr>
        <w:numPr>
          <w:ilvl w:val="0"/>
          <w:numId w:val="2"/>
        </w:numPr>
        <w:jc w:val="both"/>
        <w:rPr>
          <w:sz w:val="28"/>
          <w:szCs w:val="28"/>
        </w:rPr>
      </w:pPr>
      <w:r w:rsidRPr="00876490">
        <w:rPr>
          <w:sz w:val="28"/>
          <w:szCs w:val="28"/>
        </w:rPr>
        <w:t>Плотно  закрыть и широко открыть глаза. Повторять упражнения 5-6 раз с интервалом 30 секунд.</w:t>
      </w:r>
    </w:p>
    <w:p w:rsidR="000A0498" w:rsidRPr="00876490" w:rsidRDefault="000A0498" w:rsidP="0027091E">
      <w:pPr>
        <w:numPr>
          <w:ilvl w:val="0"/>
          <w:numId w:val="2"/>
        </w:numPr>
        <w:jc w:val="both"/>
        <w:rPr>
          <w:sz w:val="28"/>
          <w:szCs w:val="28"/>
        </w:rPr>
      </w:pPr>
      <w:r w:rsidRPr="00876490">
        <w:rPr>
          <w:sz w:val="28"/>
          <w:szCs w:val="28"/>
        </w:rPr>
        <w:t>Посмотреть  вверх, вниз, вправо, влево, не поворачивая голову.</w:t>
      </w:r>
    </w:p>
    <w:p w:rsidR="000A0498" w:rsidRPr="00876490" w:rsidRDefault="000A0498" w:rsidP="0027091E">
      <w:pPr>
        <w:numPr>
          <w:ilvl w:val="0"/>
          <w:numId w:val="2"/>
        </w:numPr>
        <w:jc w:val="both"/>
        <w:rPr>
          <w:sz w:val="28"/>
          <w:szCs w:val="28"/>
        </w:rPr>
      </w:pPr>
      <w:r w:rsidRPr="00876490">
        <w:rPr>
          <w:sz w:val="28"/>
          <w:szCs w:val="28"/>
        </w:rPr>
        <w:t xml:space="preserve">Медленно вращать глазами: вниз, вправо, вверх, влево и в обратную сторону. </w:t>
      </w:r>
    </w:p>
    <w:p w:rsidR="000A0498" w:rsidRPr="00876490" w:rsidRDefault="000A0498" w:rsidP="0027091E">
      <w:pPr>
        <w:ind w:left="540"/>
        <w:jc w:val="both"/>
        <w:rPr>
          <w:sz w:val="28"/>
          <w:szCs w:val="28"/>
        </w:rPr>
      </w:pPr>
      <w:r w:rsidRPr="00876490">
        <w:rPr>
          <w:sz w:val="28"/>
          <w:szCs w:val="28"/>
        </w:rPr>
        <w:t>Второе и третье упражнение рекомендуется делать не  только с открытыми глазами, но и с закрытыми. Выполнять их надо сидя, с интервалом 1-2 минуты.</w:t>
      </w:r>
    </w:p>
    <w:p w:rsidR="000A0498" w:rsidRPr="005D6A20" w:rsidRDefault="000A0498" w:rsidP="0027091E">
      <w:pPr>
        <w:jc w:val="both"/>
        <w:rPr>
          <w:b/>
          <w:sz w:val="28"/>
          <w:szCs w:val="28"/>
        </w:rPr>
      </w:pPr>
      <w:r w:rsidRPr="005D6A20">
        <w:rPr>
          <w:b/>
          <w:sz w:val="28"/>
          <w:szCs w:val="28"/>
        </w:rPr>
        <w:t>Второй комплекс.</w:t>
      </w:r>
    </w:p>
    <w:p w:rsidR="000A0498" w:rsidRPr="00876490" w:rsidRDefault="000A0498" w:rsidP="0027091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Встаньте прямо</w:t>
      </w:r>
      <w:r w:rsidRPr="00876490">
        <w:rPr>
          <w:sz w:val="28"/>
          <w:szCs w:val="28"/>
        </w:rPr>
        <w:t>, смотрите прямо перед собой 2-3 секунды. Затем поставьте палец руки на расстоянии 25-30 см от глаз, переведите взгляд на кончик пальца и смотрите на него 3-5 секунд. Опустите руку. Повторите 10-12 раз. Упражнение снимает утомление глаз, облегчает зрительную работу на близком расстоянии. Тем, кто пользуется очками, надо выполнять упражнения, не снимая их.</w:t>
      </w:r>
    </w:p>
    <w:p w:rsidR="000A0498" w:rsidRPr="00876490" w:rsidRDefault="000A0498" w:rsidP="0027091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Сядьте. Т</w:t>
      </w:r>
      <w:r w:rsidRPr="00876490">
        <w:rPr>
          <w:sz w:val="28"/>
          <w:szCs w:val="28"/>
        </w:rPr>
        <w:t>ремя пальцами каждой руки легко нажмите на верхнее веко, спустя 1-2 секунды уберите пальцы. Повторите 3-4 раза.</w:t>
      </w:r>
    </w:p>
    <w:p w:rsidR="000A0498" w:rsidRPr="00B51DEA" w:rsidRDefault="000A0498" w:rsidP="0027091E">
      <w:pPr>
        <w:numPr>
          <w:ilvl w:val="0"/>
          <w:numId w:val="3"/>
        </w:numPr>
        <w:jc w:val="both"/>
        <w:rPr>
          <w:sz w:val="28"/>
          <w:szCs w:val="28"/>
        </w:rPr>
      </w:pPr>
      <w:r w:rsidRPr="00876490">
        <w:rPr>
          <w:sz w:val="28"/>
          <w:szCs w:val="28"/>
        </w:rPr>
        <w:t>Очень полезно несколько секунд посмотреть в даль, окинуть взглядом горизонт</w:t>
      </w:r>
      <w:r w:rsidRPr="008D728A">
        <w:rPr>
          <w:sz w:val="28"/>
          <w:szCs w:val="28"/>
          <w:vertAlign w:val="superscript"/>
        </w:rPr>
        <w:t>3</w:t>
      </w:r>
      <w:r w:rsidRPr="00876490">
        <w:rPr>
          <w:sz w:val="28"/>
          <w:szCs w:val="28"/>
        </w:rPr>
        <w:t>.</w:t>
      </w:r>
    </w:p>
    <w:p w:rsidR="000A0498" w:rsidRDefault="000A0498" w:rsidP="0027091E">
      <w:pPr>
        <w:jc w:val="both"/>
        <w:rPr>
          <w:sz w:val="28"/>
          <w:szCs w:val="28"/>
        </w:rPr>
      </w:pPr>
    </w:p>
    <w:p w:rsidR="000A0498" w:rsidRPr="00B51DEA" w:rsidRDefault="000A0498" w:rsidP="0027091E">
      <w:pPr>
        <w:jc w:val="both"/>
        <w:rPr>
          <w:b/>
          <w:sz w:val="28"/>
          <w:szCs w:val="28"/>
        </w:rPr>
      </w:pPr>
    </w:p>
    <w:p w:rsidR="000A0498" w:rsidRDefault="000A0498" w:rsidP="0034359B">
      <w:pPr>
        <w:jc w:val="center"/>
        <w:rPr>
          <w:sz w:val="28"/>
          <w:szCs w:val="28"/>
        </w:rPr>
      </w:pPr>
    </w:p>
    <w:p w:rsidR="000A0498" w:rsidRDefault="000A0498" w:rsidP="0034359B">
      <w:pPr>
        <w:jc w:val="center"/>
        <w:rPr>
          <w:sz w:val="28"/>
          <w:szCs w:val="28"/>
        </w:rPr>
      </w:pPr>
    </w:p>
    <w:p w:rsidR="000A0498" w:rsidRDefault="000A0498" w:rsidP="0034359B">
      <w:pPr>
        <w:jc w:val="center"/>
        <w:rPr>
          <w:sz w:val="28"/>
          <w:szCs w:val="28"/>
        </w:rPr>
      </w:pPr>
    </w:p>
    <w:p w:rsidR="000A0498" w:rsidRDefault="000A0498" w:rsidP="0034359B">
      <w:pPr>
        <w:jc w:val="center"/>
        <w:rPr>
          <w:sz w:val="28"/>
          <w:szCs w:val="28"/>
        </w:rPr>
      </w:pPr>
    </w:p>
    <w:p w:rsidR="000A0498" w:rsidRDefault="000A0498" w:rsidP="0034359B">
      <w:pPr>
        <w:jc w:val="center"/>
        <w:rPr>
          <w:sz w:val="28"/>
          <w:szCs w:val="28"/>
        </w:rPr>
      </w:pPr>
    </w:p>
    <w:p w:rsidR="000A0498" w:rsidRDefault="000A0498" w:rsidP="0034359B">
      <w:pPr>
        <w:jc w:val="center"/>
        <w:rPr>
          <w:sz w:val="28"/>
          <w:szCs w:val="28"/>
        </w:rPr>
      </w:pPr>
    </w:p>
    <w:p w:rsidR="000A0498" w:rsidRDefault="000A0498" w:rsidP="0034359B">
      <w:pPr>
        <w:jc w:val="center"/>
        <w:rPr>
          <w:sz w:val="28"/>
          <w:szCs w:val="28"/>
        </w:rPr>
      </w:pPr>
    </w:p>
    <w:p w:rsidR="000A0498" w:rsidRPr="00847448" w:rsidRDefault="000A0498" w:rsidP="0034359B">
      <w:pPr>
        <w:jc w:val="center"/>
        <w:rPr>
          <w:b/>
          <w:sz w:val="32"/>
          <w:szCs w:val="32"/>
        </w:rPr>
      </w:pPr>
      <w:r w:rsidRPr="00847448">
        <w:rPr>
          <w:b/>
          <w:sz w:val="32"/>
          <w:szCs w:val="32"/>
        </w:rPr>
        <w:t xml:space="preserve">Инструкция по </w:t>
      </w:r>
      <w:r>
        <w:rPr>
          <w:b/>
          <w:sz w:val="32"/>
          <w:szCs w:val="32"/>
        </w:rPr>
        <w:t xml:space="preserve">технике безопасности </w:t>
      </w:r>
      <w:r w:rsidRPr="00847448">
        <w:rPr>
          <w:b/>
          <w:sz w:val="32"/>
          <w:szCs w:val="32"/>
        </w:rPr>
        <w:t>для учащихся,</w:t>
      </w:r>
    </w:p>
    <w:p w:rsidR="000A0498" w:rsidRPr="00847448" w:rsidRDefault="000A0498" w:rsidP="0034359B">
      <w:pPr>
        <w:jc w:val="center"/>
        <w:rPr>
          <w:b/>
          <w:sz w:val="32"/>
          <w:szCs w:val="32"/>
        </w:rPr>
      </w:pPr>
      <w:r w:rsidRPr="00847448">
        <w:rPr>
          <w:b/>
          <w:sz w:val="32"/>
          <w:szCs w:val="32"/>
        </w:rPr>
        <w:t>выполняющих ручные работы</w:t>
      </w:r>
    </w:p>
    <w:p w:rsidR="000A0498" w:rsidRPr="00B0107F" w:rsidRDefault="000A0498" w:rsidP="0034359B">
      <w:pPr>
        <w:jc w:val="center"/>
        <w:rPr>
          <w:b/>
          <w:sz w:val="36"/>
          <w:szCs w:val="36"/>
        </w:rPr>
      </w:pPr>
    </w:p>
    <w:p w:rsidR="000A0498" w:rsidRPr="005D6A20" w:rsidRDefault="000A0498" w:rsidP="0034359B">
      <w:pPr>
        <w:numPr>
          <w:ilvl w:val="0"/>
          <w:numId w:val="18"/>
        </w:numPr>
        <w:jc w:val="both"/>
        <w:rPr>
          <w:sz w:val="28"/>
          <w:szCs w:val="28"/>
        </w:rPr>
      </w:pPr>
      <w:r w:rsidRPr="005D6A20">
        <w:rPr>
          <w:sz w:val="28"/>
          <w:szCs w:val="28"/>
        </w:rPr>
        <w:t>Общие требования</w:t>
      </w:r>
    </w:p>
    <w:p w:rsidR="000A0498" w:rsidRDefault="000A0498" w:rsidP="0034359B">
      <w:pPr>
        <w:ind w:left="360"/>
        <w:jc w:val="both"/>
        <w:rPr>
          <w:sz w:val="28"/>
          <w:szCs w:val="28"/>
        </w:rPr>
      </w:pPr>
      <w:r w:rsidRPr="003F118B">
        <w:rPr>
          <w:sz w:val="28"/>
          <w:szCs w:val="28"/>
        </w:rPr>
        <w:t>Данная инструкция предусматривает безопасные приемы работы с иглами и</w:t>
      </w:r>
    </w:p>
    <w:p w:rsidR="000A0498" w:rsidRDefault="000A0498" w:rsidP="0034359B">
      <w:pPr>
        <w:ind w:left="360"/>
        <w:jc w:val="both"/>
        <w:rPr>
          <w:sz w:val="28"/>
          <w:szCs w:val="28"/>
        </w:rPr>
      </w:pPr>
      <w:r w:rsidRPr="003F118B">
        <w:rPr>
          <w:sz w:val="28"/>
          <w:szCs w:val="28"/>
        </w:rPr>
        <w:t>ножницами. Основными опасными производственными инструментами</w:t>
      </w:r>
    </w:p>
    <w:p w:rsidR="000A0498" w:rsidRPr="003F118B" w:rsidRDefault="000A0498" w:rsidP="0034359B">
      <w:pPr>
        <w:ind w:left="360"/>
        <w:jc w:val="both"/>
        <w:rPr>
          <w:sz w:val="28"/>
          <w:szCs w:val="28"/>
        </w:rPr>
      </w:pPr>
      <w:r w:rsidRPr="003F118B">
        <w:rPr>
          <w:sz w:val="28"/>
          <w:szCs w:val="28"/>
        </w:rPr>
        <w:t xml:space="preserve"> являются: ножницы, иглы, булавки.</w:t>
      </w:r>
    </w:p>
    <w:p w:rsidR="000A0498" w:rsidRPr="003F118B" w:rsidRDefault="000A0498" w:rsidP="0034359B">
      <w:pPr>
        <w:ind w:left="360"/>
        <w:jc w:val="both"/>
        <w:rPr>
          <w:sz w:val="28"/>
          <w:szCs w:val="28"/>
        </w:rPr>
      </w:pPr>
      <w:r w:rsidRPr="003F118B">
        <w:rPr>
          <w:sz w:val="28"/>
          <w:szCs w:val="28"/>
        </w:rPr>
        <w:t xml:space="preserve">    Учащийся обязан:</w:t>
      </w:r>
    </w:p>
    <w:p w:rsidR="000A0498" w:rsidRPr="003F118B" w:rsidRDefault="000A0498" w:rsidP="0034359B">
      <w:pPr>
        <w:numPr>
          <w:ilvl w:val="0"/>
          <w:numId w:val="19"/>
        </w:numPr>
        <w:jc w:val="both"/>
        <w:rPr>
          <w:sz w:val="28"/>
          <w:szCs w:val="28"/>
        </w:rPr>
      </w:pPr>
      <w:r w:rsidRPr="003F118B">
        <w:rPr>
          <w:sz w:val="28"/>
          <w:szCs w:val="28"/>
        </w:rPr>
        <w:t>Изучать  и совершенствовать методы безопасной работы;</w:t>
      </w:r>
    </w:p>
    <w:p w:rsidR="000A0498" w:rsidRPr="003F118B" w:rsidRDefault="000A0498" w:rsidP="0034359B">
      <w:pPr>
        <w:numPr>
          <w:ilvl w:val="0"/>
          <w:numId w:val="19"/>
        </w:numPr>
        <w:jc w:val="both"/>
        <w:rPr>
          <w:sz w:val="28"/>
          <w:szCs w:val="28"/>
        </w:rPr>
      </w:pPr>
      <w:r w:rsidRPr="003F118B">
        <w:rPr>
          <w:sz w:val="28"/>
          <w:szCs w:val="28"/>
        </w:rPr>
        <w:t>Выполнять только порученную работу;</w:t>
      </w:r>
    </w:p>
    <w:p w:rsidR="000A0498" w:rsidRPr="003F118B" w:rsidRDefault="000A0498" w:rsidP="0034359B">
      <w:pPr>
        <w:numPr>
          <w:ilvl w:val="0"/>
          <w:numId w:val="19"/>
        </w:numPr>
        <w:jc w:val="both"/>
        <w:rPr>
          <w:sz w:val="28"/>
          <w:szCs w:val="28"/>
        </w:rPr>
      </w:pPr>
      <w:r w:rsidRPr="003F118B">
        <w:rPr>
          <w:sz w:val="28"/>
          <w:szCs w:val="28"/>
        </w:rPr>
        <w:t>Пользоваться только исправными инструментами и приспособлениями;</w:t>
      </w:r>
    </w:p>
    <w:p w:rsidR="000A0498" w:rsidRPr="003F118B" w:rsidRDefault="000A0498" w:rsidP="0034359B">
      <w:pPr>
        <w:numPr>
          <w:ilvl w:val="0"/>
          <w:numId w:val="19"/>
        </w:numPr>
        <w:jc w:val="both"/>
        <w:rPr>
          <w:sz w:val="28"/>
          <w:szCs w:val="28"/>
        </w:rPr>
      </w:pPr>
      <w:r w:rsidRPr="003F118B">
        <w:rPr>
          <w:sz w:val="28"/>
          <w:szCs w:val="28"/>
        </w:rPr>
        <w:t>При получении травмы на занятии, немедленно обратиться в медпункт и сообщить преподавателю;</w:t>
      </w:r>
    </w:p>
    <w:p w:rsidR="000A0498" w:rsidRPr="003F118B" w:rsidRDefault="000A0498" w:rsidP="0034359B">
      <w:pPr>
        <w:numPr>
          <w:ilvl w:val="0"/>
          <w:numId w:val="19"/>
        </w:numPr>
        <w:jc w:val="both"/>
        <w:rPr>
          <w:sz w:val="28"/>
          <w:szCs w:val="28"/>
        </w:rPr>
      </w:pPr>
      <w:r w:rsidRPr="003F118B">
        <w:rPr>
          <w:sz w:val="28"/>
          <w:szCs w:val="28"/>
        </w:rPr>
        <w:t>Оказать необходимую помощь пострадавшему на уроке.</w:t>
      </w:r>
    </w:p>
    <w:p w:rsidR="000A0498" w:rsidRPr="005D6A20" w:rsidRDefault="000A0498" w:rsidP="0034359B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3F118B">
        <w:rPr>
          <w:sz w:val="28"/>
          <w:szCs w:val="28"/>
        </w:rPr>
        <w:t xml:space="preserve">     2</w:t>
      </w:r>
      <w:r w:rsidRPr="005D6A20">
        <w:rPr>
          <w:sz w:val="28"/>
          <w:szCs w:val="28"/>
        </w:rPr>
        <w:t>.   Требования безопасности перед началом работы</w:t>
      </w:r>
    </w:p>
    <w:p w:rsidR="000A0498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 xml:space="preserve">  1. Убедиться  в исправности одежды, застегнуть её на все пуговицы, </w:t>
      </w:r>
    </w:p>
    <w:p w:rsidR="000A0498" w:rsidRPr="003F118B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>заколоть волосы;</w:t>
      </w:r>
    </w:p>
    <w:p w:rsidR="000A0498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 xml:space="preserve">  2. Проверить  своё рабочее место: убедиться, что оно достаточно освещено</w:t>
      </w:r>
    </w:p>
    <w:p w:rsidR="000A0498" w:rsidRPr="003F118B" w:rsidRDefault="000A0498" w:rsidP="00343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 </w:t>
      </w:r>
      <w:r w:rsidRPr="003F118B">
        <w:rPr>
          <w:sz w:val="28"/>
          <w:szCs w:val="28"/>
        </w:rPr>
        <w:t>не загромождено.</w:t>
      </w:r>
    </w:p>
    <w:p w:rsidR="000A0498" w:rsidRPr="005D6A20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 xml:space="preserve">     3. </w:t>
      </w:r>
      <w:r w:rsidRPr="005D6A20">
        <w:rPr>
          <w:sz w:val="28"/>
          <w:szCs w:val="28"/>
        </w:rPr>
        <w:t>Безопасные приемы и требования во время работы</w:t>
      </w:r>
    </w:p>
    <w:p w:rsidR="000A0498" w:rsidRPr="003F118B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 xml:space="preserve">             1.Иглы и булавки следует хранить в коробке;</w:t>
      </w:r>
    </w:p>
    <w:p w:rsidR="000A0498" w:rsidRPr="003F118B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 xml:space="preserve">             2. При работе с иголкой  пользоваться наперстком;</w:t>
      </w:r>
    </w:p>
    <w:p w:rsidR="000A0498" w:rsidRPr="003F118B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 xml:space="preserve">             3. При резании нитей пользоваться ножницами;</w:t>
      </w:r>
    </w:p>
    <w:p w:rsidR="000A0498" w:rsidRPr="003F118B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 xml:space="preserve">             4. НЕ бросать  пустых катушек, бобин, игл на пол.</w:t>
      </w:r>
    </w:p>
    <w:p w:rsidR="000A0498" w:rsidRPr="005D6A20" w:rsidRDefault="000A0498" w:rsidP="0034359B">
      <w:pPr>
        <w:tabs>
          <w:tab w:val="left" w:pos="720"/>
        </w:tabs>
        <w:jc w:val="both"/>
        <w:rPr>
          <w:sz w:val="28"/>
          <w:szCs w:val="28"/>
        </w:rPr>
      </w:pPr>
      <w:r w:rsidRPr="003F118B">
        <w:rPr>
          <w:sz w:val="28"/>
          <w:szCs w:val="28"/>
        </w:rPr>
        <w:t xml:space="preserve">    4. </w:t>
      </w:r>
      <w:r w:rsidRPr="005D6A20">
        <w:rPr>
          <w:sz w:val="28"/>
          <w:szCs w:val="28"/>
        </w:rPr>
        <w:t>Требования  безопасности по окончании работы</w:t>
      </w:r>
    </w:p>
    <w:p w:rsidR="000A0498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 xml:space="preserve">               Убрать инструменты и приспособления, убрать свое рабочее место и</w:t>
      </w:r>
    </w:p>
    <w:p w:rsidR="000A0498" w:rsidRPr="003F118B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 xml:space="preserve"> СДАТЬ его дежурному.</w:t>
      </w:r>
    </w:p>
    <w:p w:rsidR="000A0498" w:rsidRPr="005D6A20" w:rsidRDefault="000A0498" w:rsidP="0034359B">
      <w:pPr>
        <w:numPr>
          <w:ilvl w:val="0"/>
          <w:numId w:val="20"/>
        </w:numPr>
        <w:jc w:val="both"/>
        <w:rPr>
          <w:sz w:val="28"/>
          <w:szCs w:val="28"/>
        </w:rPr>
      </w:pPr>
      <w:r w:rsidRPr="005D6A20">
        <w:rPr>
          <w:sz w:val="28"/>
          <w:szCs w:val="28"/>
        </w:rPr>
        <w:t>Правила безопасной работы с ножницами</w:t>
      </w:r>
    </w:p>
    <w:p w:rsidR="000A0498" w:rsidRPr="003F118B" w:rsidRDefault="000A0498" w:rsidP="0034359B">
      <w:pPr>
        <w:numPr>
          <w:ilvl w:val="0"/>
          <w:numId w:val="21"/>
        </w:numPr>
        <w:jc w:val="both"/>
        <w:rPr>
          <w:sz w:val="28"/>
          <w:szCs w:val="28"/>
        </w:rPr>
      </w:pPr>
      <w:r w:rsidRPr="003F118B">
        <w:rPr>
          <w:sz w:val="28"/>
          <w:szCs w:val="28"/>
        </w:rPr>
        <w:t>Ножницы во время работы класть справа, кольцами к себе, чтобы не уколоться об их острые концы. Лезвия ножниц в нерабочем состоянии должны быть сомкнуты;</w:t>
      </w:r>
    </w:p>
    <w:p w:rsidR="000A0498" w:rsidRPr="003F118B" w:rsidRDefault="000A0498" w:rsidP="0034359B">
      <w:pPr>
        <w:numPr>
          <w:ilvl w:val="0"/>
          <w:numId w:val="21"/>
        </w:numPr>
        <w:jc w:val="both"/>
        <w:rPr>
          <w:sz w:val="28"/>
          <w:szCs w:val="28"/>
        </w:rPr>
      </w:pPr>
      <w:r w:rsidRPr="003F118B">
        <w:rPr>
          <w:sz w:val="28"/>
          <w:szCs w:val="28"/>
        </w:rPr>
        <w:t>Передавать ножницы кольцами вперед с сомкнутыми лезвиями;</w:t>
      </w:r>
    </w:p>
    <w:p w:rsidR="000A0498" w:rsidRPr="003F118B" w:rsidRDefault="000A0498" w:rsidP="0034359B">
      <w:pPr>
        <w:numPr>
          <w:ilvl w:val="0"/>
          <w:numId w:val="21"/>
        </w:numPr>
        <w:jc w:val="both"/>
        <w:rPr>
          <w:sz w:val="28"/>
          <w:szCs w:val="28"/>
        </w:rPr>
      </w:pPr>
      <w:r w:rsidRPr="003F118B">
        <w:rPr>
          <w:sz w:val="28"/>
          <w:szCs w:val="28"/>
        </w:rPr>
        <w:t>При работе с ножницами не размахивать руками, следить, чтобы они не падали на пол.</w:t>
      </w:r>
    </w:p>
    <w:p w:rsidR="000A0498" w:rsidRPr="005D6A20" w:rsidRDefault="000A0498" w:rsidP="0034359B">
      <w:pPr>
        <w:tabs>
          <w:tab w:val="left" w:pos="720"/>
        </w:tabs>
        <w:jc w:val="both"/>
        <w:rPr>
          <w:sz w:val="28"/>
          <w:szCs w:val="28"/>
        </w:rPr>
      </w:pPr>
      <w:r w:rsidRPr="005D6A20">
        <w:rPr>
          <w:sz w:val="28"/>
          <w:szCs w:val="28"/>
        </w:rPr>
        <w:t>6.Правила безопасной работы с иглой</w:t>
      </w:r>
    </w:p>
    <w:p w:rsidR="000A0498" w:rsidRPr="003F118B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 xml:space="preserve">               1. Необходимо хранить иглу всегда в игольнице;</w:t>
      </w:r>
    </w:p>
    <w:p w:rsidR="000A0498" w:rsidRPr="003F118B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 xml:space="preserve">               2.Не оставлять иглу на рабочем месте без нитки;</w:t>
      </w:r>
    </w:p>
    <w:p w:rsidR="000A0498" w:rsidRPr="003F118B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>3. Передавать иглу в игольнице и с ниткой;</w:t>
      </w:r>
    </w:p>
    <w:p w:rsidR="000A0498" w:rsidRPr="003F118B" w:rsidRDefault="000A0498" w:rsidP="0034359B">
      <w:pPr>
        <w:tabs>
          <w:tab w:val="left" w:pos="720"/>
        </w:tabs>
        <w:jc w:val="both"/>
        <w:rPr>
          <w:sz w:val="28"/>
          <w:szCs w:val="28"/>
        </w:rPr>
      </w:pPr>
      <w:r w:rsidRPr="003F118B">
        <w:rPr>
          <w:sz w:val="28"/>
          <w:szCs w:val="28"/>
        </w:rPr>
        <w:t>4. Не брать иглу в рот, не играть с иголкой;</w:t>
      </w:r>
    </w:p>
    <w:p w:rsidR="000A0498" w:rsidRPr="003F118B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>5. Не втыкать иглу в одежду;</w:t>
      </w:r>
    </w:p>
    <w:p w:rsidR="000A0498" w:rsidRPr="003F118B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>6. Во время работы пользоваться наперстком;</w:t>
      </w:r>
    </w:p>
    <w:p w:rsidR="000A0498" w:rsidRPr="003F118B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>7. До и после работы проверить количество игл;</w:t>
      </w:r>
    </w:p>
    <w:p w:rsidR="000A0498" w:rsidRPr="003F118B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>8. Хранить игольницу с иголкой всегда в одном месте;</w:t>
      </w:r>
    </w:p>
    <w:p w:rsidR="000A0498" w:rsidRPr="003F118B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>9. Во время работы втыкать иглу в игольницу;</w:t>
      </w:r>
    </w:p>
    <w:p w:rsidR="000A0498" w:rsidRPr="003F118B" w:rsidRDefault="000A0498" w:rsidP="0034359B">
      <w:pPr>
        <w:jc w:val="both"/>
        <w:rPr>
          <w:sz w:val="28"/>
          <w:szCs w:val="28"/>
        </w:rPr>
      </w:pPr>
      <w:r w:rsidRPr="003F118B">
        <w:rPr>
          <w:sz w:val="28"/>
          <w:szCs w:val="28"/>
        </w:rPr>
        <w:t xml:space="preserve">             10. Не отвлекаться во время работы  с иглой.</w:t>
      </w:r>
    </w:p>
    <w:p w:rsidR="000A0498" w:rsidRDefault="000A0498" w:rsidP="001F47A9">
      <w:pPr>
        <w:jc w:val="center"/>
        <w:rPr>
          <w:sz w:val="28"/>
          <w:szCs w:val="28"/>
        </w:rPr>
      </w:pPr>
      <w:r w:rsidRPr="005D6A20">
        <w:rPr>
          <w:sz w:val="28"/>
          <w:szCs w:val="28"/>
        </w:rPr>
        <w:t xml:space="preserve">      7.Правила безопасной работы с проволокой.</w:t>
      </w:r>
      <w:r>
        <w:rPr>
          <w:sz w:val="28"/>
          <w:szCs w:val="28"/>
        </w:rPr>
        <w:t>с проволокой</w:t>
      </w:r>
      <w:r w:rsidRPr="003F118B">
        <w:rPr>
          <w:sz w:val="28"/>
          <w:szCs w:val="28"/>
        </w:rPr>
        <w:t xml:space="preserve"> не размахива</w:t>
      </w:r>
      <w:r>
        <w:rPr>
          <w:sz w:val="28"/>
          <w:szCs w:val="28"/>
        </w:rPr>
        <w:t xml:space="preserve">ть руками, следить, чтобы ее концы не мешали </w:t>
      </w:r>
    </w:p>
    <w:p w:rsidR="000A0498" w:rsidRPr="005D6A20" w:rsidRDefault="000A0498" w:rsidP="0034359B">
      <w:pPr>
        <w:tabs>
          <w:tab w:val="left" w:pos="720"/>
        </w:tabs>
        <w:rPr>
          <w:sz w:val="28"/>
          <w:szCs w:val="28"/>
        </w:rPr>
      </w:pPr>
    </w:p>
    <w:p w:rsidR="000A0498" w:rsidRDefault="000A0498" w:rsidP="0034359B">
      <w:pPr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Для работы с проволокой используем круглогубцы, плоскогубцы,</w:t>
      </w:r>
    </w:p>
    <w:p w:rsidR="000A0498" w:rsidRDefault="000A0498" w:rsidP="003435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кусачки.</w:t>
      </w:r>
    </w:p>
    <w:p w:rsidR="000A0498" w:rsidRDefault="000A0498" w:rsidP="0034359B">
      <w:pPr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Инструменты во время работы лежат с правой стороны.</w:t>
      </w:r>
    </w:p>
    <w:p w:rsidR="000A0498" w:rsidRDefault="000A0498" w:rsidP="0034359B">
      <w:pPr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При отрезании проволоки концы придерживать руками.</w:t>
      </w:r>
    </w:p>
    <w:p w:rsidR="000A0498" w:rsidRDefault="000A0498" w:rsidP="0034359B">
      <w:pPr>
        <w:numPr>
          <w:ilvl w:val="1"/>
          <w:numId w:val="20"/>
        </w:numPr>
        <w:tabs>
          <w:tab w:val="left" w:pos="1080"/>
        </w:tabs>
        <w:rPr>
          <w:sz w:val="28"/>
          <w:szCs w:val="28"/>
        </w:rPr>
      </w:pPr>
      <w:r w:rsidRPr="003F118B">
        <w:rPr>
          <w:sz w:val="28"/>
          <w:szCs w:val="28"/>
        </w:rPr>
        <w:t>При раб</w:t>
      </w:r>
      <w:r>
        <w:rPr>
          <w:sz w:val="28"/>
          <w:szCs w:val="28"/>
        </w:rPr>
        <w:t xml:space="preserve">оте другим. </w:t>
      </w:r>
    </w:p>
    <w:p w:rsidR="000A0498" w:rsidRDefault="000A0498" w:rsidP="0027091E">
      <w:pPr>
        <w:tabs>
          <w:tab w:val="num" w:pos="720"/>
        </w:tabs>
        <w:ind w:firstLine="180"/>
        <w:rPr>
          <w:sz w:val="28"/>
          <w:szCs w:val="28"/>
        </w:rPr>
      </w:pPr>
    </w:p>
    <w:p w:rsidR="000A0498" w:rsidRDefault="000A0498" w:rsidP="0027091E">
      <w:pPr>
        <w:rPr>
          <w:sz w:val="28"/>
          <w:szCs w:val="28"/>
        </w:rPr>
      </w:pPr>
    </w:p>
    <w:p w:rsidR="000A0498" w:rsidRPr="00C3636B" w:rsidRDefault="000A0498" w:rsidP="0027091E">
      <w:pPr>
        <w:rPr>
          <w:sz w:val="28"/>
          <w:szCs w:val="28"/>
          <w:u w:val="single"/>
        </w:rPr>
      </w:pPr>
    </w:p>
    <w:p w:rsidR="000A0498" w:rsidRDefault="000A0498" w:rsidP="0027091E">
      <w:pPr>
        <w:outlineLvl w:val="0"/>
        <w:rPr>
          <w:sz w:val="36"/>
          <w:szCs w:val="36"/>
        </w:rPr>
      </w:pPr>
    </w:p>
    <w:p w:rsidR="000A0498" w:rsidRDefault="000A0498" w:rsidP="0027091E">
      <w:pPr>
        <w:outlineLvl w:val="0"/>
        <w:rPr>
          <w:sz w:val="36"/>
          <w:szCs w:val="36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Default="000A0498" w:rsidP="0027091E">
      <w:pPr>
        <w:jc w:val="center"/>
        <w:rPr>
          <w:b/>
          <w:sz w:val="32"/>
          <w:szCs w:val="32"/>
        </w:rPr>
      </w:pPr>
    </w:p>
    <w:p w:rsidR="000A0498" w:rsidRPr="009355A9" w:rsidRDefault="000A0498" w:rsidP="00F808EF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Поурочное  планирование</w:t>
      </w:r>
    </w:p>
    <w:p w:rsidR="000A0498" w:rsidRDefault="000A0498" w:rsidP="0027091E">
      <w:pPr>
        <w:jc w:val="center"/>
        <w:rPr>
          <w:b/>
          <w:color w:val="1F497D"/>
        </w:rPr>
      </w:pPr>
    </w:p>
    <w:p w:rsidR="000A0498" w:rsidRDefault="000A0498" w:rsidP="0027091E">
      <w:pPr>
        <w:jc w:val="center"/>
        <w:rPr>
          <w:b/>
          <w:color w:val="1F497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513"/>
        <w:gridCol w:w="1241"/>
      </w:tblGrid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jc w:val="center"/>
              <w:rPr>
                <w:b/>
                <w:sz w:val="28"/>
                <w:szCs w:val="28"/>
              </w:rPr>
            </w:pPr>
            <w:r w:rsidRPr="00C85C4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0A0498" w:rsidRPr="00C85C40" w:rsidRDefault="000A0498" w:rsidP="00075FD4">
            <w:pPr>
              <w:jc w:val="center"/>
              <w:rPr>
                <w:b/>
                <w:sz w:val="28"/>
                <w:szCs w:val="28"/>
              </w:rPr>
            </w:pPr>
            <w:r w:rsidRPr="00C85C4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41" w:type="dxa"/>
          </w:tcPr>
          <w:p w:rsidR="000A0498" w:rsidRPr="00C85C40" w:rsidRDefault="000A0498" w:rsidP="00075FD4">
            <w:pPr>
              <w:jc w:val="center"/>
              <w:rPr>
                <w:b/>
                <w:sz w:val="28"/>
                <w:szCs w:val="28"/>
              </w:rPr>
            </w:pPr>
            <w:r w:rsidRPr="00C85C40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0E52B4" w:rsidRDefault="000A0498" w:rsidP="00075FD4">
            <w:pPr>
              <w:jc w:val="center"/>
              <w:rPr>
                <w:sz w:val="28"/>
                <w:szCs w:val="28"/>
              </w:rPr>
            </w:pPr>
            <w:r w:rsidRPr="000E52B4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0A0498" w:rsidRPr="000E52B4" w:rsidRDefault="000A0498" w:rsidP="000E52B4">
            <w:pPr>
              <w:rPr>
                <w:sz w:val="28"/>
                <w:szCs w:val="28"/>
              </w:rPr>
            </w:pPr>
            <w:r w:rsidRPr="000E52B4">
              <w:rPr>
                <w:sz w:val="28"/>
                <w:szCs w:val="28"/>
              </w:rPr>
              <w:t>Вводное занятие.Т.б. на занятиях кружка.                         Краткие сведения из истории бисера.</w:t>
            </w:r>
          </w:p>
        </w:tc>
        <w:tc>
          <w:tcPr>
            <w:tcW w:w="1241" w:type="dxa"/>
          </w:tcPr>
          <w:p w:rsidR="000A0498" w:rsidRPr="000E52B4" w:rsidRDefault="000A0498" w:rsidP="000E52B4">
            <w:pPr>
              <w:rPr>
                <w:sz w:val="28"/>
                <w:szCs w:val="28"/>
              </w:rPr>
            </w:pPr>
            <w:r w:rsidRPr="000E52B4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0E52B4" w:rsidRDefault="000A0498" w:rsidP="00075FD4">
            <w:pPr>
              <w:jc w:val="center"/>
              <w:rPr>
                <w:sz w:val="28"/>
                <w:szCs w:val="28"/>
              </w:rPr>
            </w:pPr>
            <w:r w:rsidRPr="000E52B4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0A0498" w:rsidRPr="000E52B4" w:rsidRDefault="000A0498" w:rsidP="000E52B4">
            <w:pPr>
              <w:rPr>
                <w:sz w:val="28"/>
                <w:szCs w:val="28"/>
              </w:rPr>
            </w:pPr>
            <w:r w:rsidRPr="000E52B4">
              <w:rPr>
                <w:sz w:val="28"/>
                <w:szCs w:val="28"/>
              </w:rPr>
              <w:t>Цветоведение. Композиция.</w:t>
            </w:r>
          </w:p>
        </w:tc>
        <w:tc>
          <w:tcPr>
            <w:tcW w:w="1241" w:type="dxa"/>
          </w:tcPr>
          <w:p w:rsidR="000A0498" w:rsidRPr="000E52B4" w:rsidRDefault="000A0498" w:rsidP="000E52B4">
            <w:pPr>
              <w:rPr>
                <w:sz w:val="28"/>
                <w:szCs w:val="28"/>
              </w:rPr>
            </w:pPr>
            <w:r w:rsidRPr="000E52B4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на леске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цепочек «Пико», «Восьмерка».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цепочки «Восьмерка с подплетением».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цепочек «Зигзаг», «В 1,5 ряда».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цепочек «Цветочки из 5 бусин», «Цветочки из 8 бусин».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браслета «Цветочки»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 xml:space="preserve">Плетение браслета «Летний» 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браслета  «Елочка»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 xml:space="preserve">Плетение браслета «Солнышко» 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браслета  «Мимоза»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браслета  «Весна»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браслета «Ажурный»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браслета «Незабудки»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браслета «Млечный путь»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браслета «Восточный»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колье «Кораллы»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колье «Синее чудо»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 xml:space="preserve">Плетение колье «Карина» 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колье «Ручеек»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колье  «Розовая Фантазия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Плетение колье  «Вечер»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Цветы из бисера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40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Деревья из бисера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Игольница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Офрмление выставки.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b/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Экскурсия. Итоговое занятие</w:t>
            </w:r>
          </w:p>
        </w:tc>
        <w:tc>
          <w:tcPr>
            <w:tcW w:w="1241" w:type="dxa"/>
          </w:tcPr>
          <w:p w:rsidR="000A0498" w:rsidRPr="00C85C40" w:rsidRDefault="000A0498" w:rsidP="003803CF">
            <w:pPr>
              <w:rPr>
                <w:sz w:val="28"/>
                <w:szCs w:val="28"/>
              </w:rPr>
            </w:pPr>
            <w:r w:rsidRPr="00C85C40">
              <w:rPr>
                <w:sz w:val="28"/>
                <w:szCs w:val="28"/>
              </w:rPr>
              <w:t>2</w:t>
            </w:r>
          </w:p>
        </w:tc>
      </w:tr>
      <w:tr w:rsidR="000A0498" w:rsidRPr="00C85C40" w:rsidTr="00075FD4">
        <w:trPr>
          <w:jc w:val="center"/>
        </w:trPr>
        <w:tc>
          <w:tcPr>
            <w:tcW w:w="817" w:type="dxa"/>
          </w:tcPr>
          <w:p w:rsidR="000A0498" w:rsidRPr="00C85C40" w:rsidRDefault="000A0498" w:rsidP="00075FD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A0498" w:rsidRPr="00C85C40" w:rsidRDefault="000A0498" w:rsidP="003803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Pr="00C85C40">
              <w:rPr>
                <w:b/>
                <w:sz w:val="28"/>
                <w:szCs w:val="28"/>
              </w:rPr>
              <w:t xml:space="preserve"> занятие</w:t>
            </w:r>
          </w:p>
        </w:tc>
        <w:tc>
          <w:tcPr>
            <w:tcW w:w="1241" w:type="dxa"/>
          </w:tcPr>
          <w:p w:rsidR="000A0498" w:rsidRPr="00A26FD5" w:rsidRDefault="000A0498" w:rsidP="003803CF">
            <w:pPr>
              <w:rPr>
                <w:b/>
                <w:sz w:val="28"/>
                <w:szCs w:val="28"/>
              </w:rPr>
            </w:pPr>
            <w:r w:rsidRPr="00A26FD5">
              <w:rPr>
                <w:b/>
                <w:sz w:val="28"/>
                <w:szCs w:val="28"/>
              </w:rPr>
              <w:t>132</w:t>
            </w:r>
          </w:p>
        </w:tc>
      </w:tr>
    </w:tbl>
    <w:p w:rsidR="000A0498" w:rsidRPr="00C85C40" w:rsidRDefault="000A0498" w:rsidP="0027091E">
      <w:pPr>
        <w:jc w:val="center"/>
        <w:outlineLvl w:val="0"/>
        <w:rPr>
          <w:sz w:val="28"/>
          <w:szCs w:val="28"/>
        </w:rPr>
      </w:pPr>
    </w:p>
    <w:p w:rsidR="000A0498" w:rsidRPr="00C85C40" w:rsidRDefault="000A0498" w:rsidP="0027091E">
      <w:pPr>
        <w:outlineLvl w:val="0"/>
        <w:rPr>
          <w:sz w:val="28"/>
          <w:szCs w:val="28"/>
        </w:rPr>
      </w:pPr>
    </w:p>
    <w:p w:rsidR="000A0498" w:rsidRDefault="000A0498" w:rsidP="0027091E">
      <w:pPr>
        <w:jc w:val="center"/>
        <w:outlineLvl w:val="0"/>
        <w:rPr>
          <w:b/>
          <w:sz w:val="28"/>
          <w:szCs w:val="28"/>
        </w:rPr>
      </w:pPr>
    </w:p>
    <w:p w:rsidR="000A0498" w:rsidRPr="00C85C40" w:rsidRDefault="000A0498" w:rsidP="0027091E">
      <w:pPr>
        <w:jc w:val="center"/>
        <w:outlineLvl w:val="0"/>
        <w:rPr>
          <w:b/>
          <w:sz w:val="28"/>
          <w:szCs w:val="28"/>
        </w:rPr>
      </w:pPr>
      <w:r w:rsidRPr="00C85C40">
        <w:rPr>
          <w:b/>
          <w:sz w:val="28"/>
          <w:szCs w:val="28"/>
        </w:rPr>
        <w:t xml:space="preserve">Список литературы </w:t>
      </w:r>
    </w:p>
    <w:p w:rsidR="000A0498" w:rsidRPr="00C85C40" w:rsidRDefault="000A0498" w:rsidP="0027091E">
      <w:pPr>
        <w:jc w:val="center"/>
        <w:outlineLvl w:val="0"/>
        <w:rPr>
          <w:b/>
          <w:sz w:val="28"/>
          <w:szCs w:val="28"/>
        </w:rPr>
      </w:pPr>
    </w:p>
    <w:p w:rsidR="000A0498" w:rsidRDefault="000A0498" w:rsidP="0027091E">
      <w:pPr>
        <w:outlineLvl w:val="0"/>
        <w:rPr>
          <w:b/>
          <w:sz w:val="28"/>
          <w:szCs w:val="28"/>
        </w:rPr>
      </w:pPr>
      <w:r w:rsidRPr="00C85C40">
        <w:rPr>
          <w:b/>
          <w:sz w:val="28"/>
          <w:szCs w:val="28"/>
        </w:rPr>
        <w:t xml:space="preserve">       Для педагога:</w:t>
      </w:r>
    </w:p>
    <w:p w:rsidR="000A0498" w:rsidRPr="00A26FD5" w:rsidRDefault="000A0498" w:rsidP="00A26FD5">
      <w:pPr>
        <w:ind w:firstLine="283"/>
        <w:outlineLvl w:val="0"/>
        <w:rPr>
          <w:sz w:val="28"/>
          <w:szCs w:val="28"/>
        </w:rPr>
      </w:pPr>
      <w:r w:rsidRPr="00A26FD5">
        <w:rPr>
          <w:sz w:val="28"/>
          <w:szCs w:val="28"/>
        </w:rPr>
        <w:t>1.Лукяненко Ю. «Французкаятехнина плетения» Мир книги « Ниола-пресс»</w:t>
      </w:r>
      <w:r>
        <w:rPr>
          <w:sz w:val="28"/>
          <w:szCs w:val="28"/>
        </w:rPr>
        <w:t xml:space="preserve"> 2010</w:t>
      </w:r>
      <w:r w:rsidRPr="00A26FD5">
        <w:rPr>
          <w:sz w:val="28"/>
          <w:szCs w:val="28"/>
        </w:rPr>
        <w:t>.</w:t>
      </w:r>
    </w:p>
    <w:p w:rsidR="000A0498" w:rsidRPr="00A26FD5" w:rsidRDefault="000A0498" w:rsidP="00A26FD5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26FD5">
        <w:rPr>
          <w:rFonts w:ascii="Times New Roman" w:hAnsi="Times New Roman"/>
          <w:sz w:val="28"/>
          <w:szCs w:val="28"/>
        </w:rPr>
        <w:t xml:space="preserve">Приложение к журналу «Внешкольник. Дополнительное образование, социальное, трудовое и художественное воспитание детей» № 1, Москва, 2007 г. </w:t>
      </w:r>
    </w:p>
    <w:p w:rsidR="000A0498" w:rsidRPr="00A26FD5" w:rsidRDefault="000A0498" w:rsidP="00A26FD5">
      <w:pPr>
        <w:numPr>
          <w:ilvl w:val="0"/>
          <w:numId w:val="18"/>
        </w:numPr>
        <w:rPr>
          <w:sz w:val="28"/>
          <w:szCs w:val="28"/>
        </w:rPr>
      </w:pPr>
      <w:r w:rsidRPr="00A26FD5">
        <w:rPr>
          <w:sz w:val="28"/>
          <w:szCs w:val="28"/>
        </w:rPr>
        <w:t>Базулина Л.В., Новикова И.В. «Бисер». Ярославль, Академия развития. 2007</w:t>
      </w:r>
    </w:p>
    <w:p w:rsidR="000A0498" w:rsidRPr="00A26FD5" w:rsidRDefault="000A0498" w:rsidP="00A26FD5">
      <w:pPr>
        <w:numPr>
          <w:ilvl w:val="0"/>
          <w:numId w:val="18"/>
        </w:numPr>
        <w:rPr>
          <w:sz w:val="28"/>
          <w:szCs w:val="28"/>
        </w:rPr>
      </w:pPr>
      <w:r w:rsidRPr="00A26FD5">
        <w:rPr>
          <w:sz w:val="28"/>
          <w:szCs w:val="28"/>
        </w:rPr>
        <w:t>Виноградова Е.Г. «Цветы из бисера». М-Санкт-Петербург. АСТ Сова. 2007</w:t>
      </w:r>
    </w:p>
    <w:p w:rsidR="000A0498" w:rsidRPr="00A26FD5" w:rsidRDefault="000A0498" w:rsidP="00A26FD5">
      <w:pPr>
        <w:numPr>
          <w:ilvl w:val="0"/>
          <w:numId w:val="18"/>
        </w:numPr>
        <w:rPr>
          <w:sz w:val="28"/>
          <w:szCs w:val="28"/>
        </w:rPr>
      </w:pPr>
      <w:r w:rsidRPr="00A26FD5">
        <w:rPr>
          <w:sz w:val="28"/>
          <w:szCs w:val="28"/>
        </w:rPr>
        <w:t>Зайцева Н.К. «Бисер. Украшения. Кулоны». Москва. АСТ-Пресс. 2000</w:t>
      </w:r>
    </w:p>
    <w:p w:rsidR="000A0498" w:rsidRPr="00A26FD5" w:rsidRDefault="000A0498" w:rsidP="00A26FD5">
      <w:pPr>
        <w:numPr>
          <w:ilvl w:val="0"/>
          <w:numId w:val="18"/>
        </w:numPr>
        <w:rPr>
          <w:sz w:val="28"/>
          <w:szCs w:val="28"/>
        </w:rPr>
      </w:pPr>
      <w:r w:rsidRPr="00A26FD5">
        <w:rPr>
          <w:sz w:val="28"/>
          <w:szCs w:val="28"/>
        </w:rPr>
        <w:t>Золотарёва Е. «Подарки из бисера». М. Айрис-пресс. 2007</w:t>
      </w:r>
    </w:p>
    <w:p w:rsidR="000A0498" w:rsidRPr="00C85C40" w:rsidRDefault="000A0498" w:rsidP="00A26FD5">
      <w:pPr>
        <w:numPr>
          <w:ilvl w:val="0"/>
          <w:numId w:val="18"/>
        </w:numPr>
        <w:rPr>
          <w:sz w:val="28"/>
          <w:szCs w:val="28"/>
        </w:rPr>
      </w:pPr>
      <w:r w:rsidRPr="00C85C40">
        <w:rPr>
          <w:bCs/>
          <w:sz w:val="28"/>
          <w:szCs w:val="28"/>
        </w:rPr>
        <w:t>Зотова М., «Бисер: украшение, кабошоны». – М.: АСТ - Пресс, 1999.</w:t>
      </w:r>
    </w:p>
    <w:p w:rsidR="000A0498" w:rsidRPr="00C85C40" w:rsidRDefault="000A0498" w:rsidP="00A26FD5">
      <w:pPr>
        <w:numPr>
          <w:ilvl w:val="0"/>
          <w:numId w:val="18"/>
        </w:numPr>
        <w:rPr>
          <w:sz w:val="28"/>
          <w:szCs w:val="28"/>
        </w:rPr>
      </w:pPr>
      <w:r w:rsidRPr="00C85C40">
        <w:rPr>
          <w:sz w:val="28"/>
          <w:szCs w:val="28"/>
        </w:rPr>
        <w:t>Фигурки из бисера. Составитель Ладынина Ю.С. Тверь Культура и традиции. 2007</w:t>
      </w:r>
    </w:p>
    <w:p w:rsidR="000A0498" w:rsidRPr="00C85C40" w:rsidRDefault="000A0498" w:rsidP="00A26FD5">
      <w:pPr>
        <w:numPr>
          <w:ilvl w:val="0"/>
          <w:numId w:val="18"/>
        </w:numPr>
        <w:rPr>
          <w:sz w:val="28"/>
          <w:szCs w:val="28"/>
        </w:rPr>
      </w:pPr>
      <w:r w:rsidRPr="00C85C40">
        <w:rPr>
          <w:sz w:val="28"/>
          <w:szCs w:val="28"/>
        </w:rPr>
        <w:t>Магина А., Бисер: плетение и вышивка. – М.: ОЛМА - Пресс, С.- Пб.: Нева, 1999.</w:t>
      </w:r>
    </w:p>
    <w:p w:rsidR="000A0498" w:rsidRPr="00C85C40" w:rsidRDefault="000A0498" w:rsidP="00A26FD5">
      <w:pPr>
        <w:numPr>
          <w:ilvl w:val="0"/>
          <w:numId w:val="18"/>
        </w:numPr>
        <w:rPr>
          <w:sz w:val="28"/>
          <w:szCs w:val="28"/>
        </w:rPr>
      </w:pPr>
      <w:r w:rsidRPr="00C85C40">
        <w:rPr>
          <w:sz w:val="28"/>
          <w:szCs w:val="28"/>
        </w:rPr>
        <w:t>Магина А.Р. Бижутерия из бисера. Москва- Санкт – Петербург.АСТ Сова.2007.</w:t>
      </w:r>
    </w:p>
    <w:p w:rsidR="000A0498" w:rsidRPr="00C85C40" w:rsidRDefault="000A0498" w:rsidP="00A26FD5">
      <w:pPr>
        <w:numPr>
          <w:ilvl w:val="0"/>
          <w:numId w:val="18"/>
        </w:numPr>
        <w:rPr>
          <w:sz w:val="28"/>
          <w:szCs w:val="28"/>
        </w:rPr>
      </w:pPr>
      <w:r w:rsidRPr="00C85C40">
        <w:rPr>
          <w:sz w:val="28"/>
          <w:szCs w:val="28"/>
        </w:rPr>
        <w:t>Игрушечки из бисера. Под ред. Мартынова Л.Б., Культура и традиции» М. 2008</w:t>
      </w:r>
    </w:p>
    <w:p w:rsidR="000A0498" w:rsidRPr="00C85C40" w:rsidRDefault="000A0498" w:rsidP="00A26FD5">
      <w:pPr>
        <w:numPr>
          <w:ilvl w:val="0"/>
          <w:numId w:val="18"/>
        </w:numPr>
        <w:rPr>
          <w:sz w:val="28"/>
          <w:szCs w:val="28"/>
        </w:rPr>
      </w:pPr>
      <w:r w:rsidRPr="00C85C40">
        <w:rPr>
          <w:sz w:val="28"/>
          <w:szCs w:val="28"/>
          <w:lang w:val="en-US"/>
        </w:rPr>
        <w:t>http</w:t>
      </w:r>
      <w:r w:rsidRPr="00C85C40">
        <w:rPr>
          <w:sz w:val="28"/>
          <w:szCs w:val="28"/>
        </w:rPr>
        <w:t>://</w:t>
      </w:r>
      <w:r w:rsidRPr="00C85C40">
        <w:rPr>
          <w:sz w:val="28"/>
          <w:szCs w:val="28"/>
          <w:lang w:val="en-US"/>
        </w:rPr>
        <w:t>www</w:t>
      </w:r>
      <w:r w:rsidRPr="00C85C40">
        <w:rPr>
          <w:sz w:val="28"/>
          <w:szCs w:val="28"/>
        </w:rPr>
        <w:t>.</w:t>
      </w:r>
      <w:r w:rsidRPr="00C85C40">
        <w:rPr>
          <w:sz w:val="28"/>
          <w:szCs w:val="28"/>
          <w:lang w:val="en-US"/>
        </w:rPr>
        <w:t>biser.info/</w:t>
      </w:r>
    </w:p>
    <w:p w:rsidR="000A0498" w:rsidRPr="00C85C40" w:rsidRDefault="000A0498" w:rsidP="00A26FD5">
      <w:pPr>
        <w:numPr>
          <w:ilvl w:val="0"/>
          <w:numId w:val="18"/>
        </w:numPr>
        <w:rPr>
          <w:sz w:val="28"/>
          <w:szCs w:val="28"/>
        </w:rPr>
      </w:pPr>
      <w:hyperlink r:id="rId7" w:history="1">
        <w:r w:rsidRPr="00C85C40">
          <w:rPr>
            <w:rStyle w:val="Hyperlink"/>
            <w:sz w:val="28"/>
            <w:szCs w:val="28"/>
            <w:lang w:val="en-US"/>
          </w:rPr>
          <w:t>http</w:t>
        </w:r>
        <w:r w:rsidRPr="00C85C40">
          <w:rPr>
            <w:rStyle w:val="Hyperlink"/>
            <w:sz w:val="28"/>
            <w:szCs w:val="28"/>
          </w:rPr>
          <w:t>://</w:t>
        </w:r>
        <w:r w:rsidRPr="00C85C40">
          <w:rPr>
            <w:rStyle w:val="Hyperlink"/>
            <w:sz w:val="28"/>
            <w:szCs w:val="28"/>
            <w:lang w:val="en-US"/>
          </w:rPr>
          <w:t>www</w:t>
        </w:r>
        <w:r w:rsidRPr="00C85C40">
          <w:rPr>
            <w:rStyle w:val="Hyperlink"/>
            <w:sz w:val="28"/>
            <w:szCs w:val="28"/>
          </w:rPr>
          <w:t>.</w:t>
        </w:r>
        <w:r w:rsidRPr="00C85C40">
          <w:rPr>
            <w:rStyle w:val="Hyperlink"/>
            <w:sz w:val="28"/>
            <w:szCs w:val="28"/>
            <w:lang w:val="en-US"/>
          </w:rPr>
          <w:t>biserok/ru/</w:t>
        </w:r>
      </w:hyperlink>
    </w:p>
    <w:p w:rsidR="000A0498" w:rsidRPr="00C85C40" w:rsidRDefault="000A0498" w:rsidP="0027091E">
      <w:pPr>
        <w:ind w:left="180"/>
        <w:rPr>
          <w:sz w:val="28"/>
          <w:szCs w:val="28"/>
        </w:rPr>
      </w:pPr>
    </w:p>
    <w:p w:rsidR="000A0498" w:rsidRPr="00C85C40" w:rsidRDefault="000A0498" w:rsidP="0027091E">
      <w:pPr>
        <w:ind w:left="540"/>
        <w:rPr>
          <w:b/>
          <w:sz w:val="28"/>
          <w:szCs w:val="28"/>
        </w:rPr>
      </w:pPr>
      <w:r w:rsidRPr="00C85C40">
        <w:rPr>
          <w:b/>
          <w:sz w:val="28"/>
          <w:szCs w:val="28"/>
        </w:rPr>
        <w:t xml:space="preserve"> Для детей:</w:t>
      </w:r>
    </w:p>
    <w:p w:rsidR="000A0498" w:rsidRPr="00C85C40" w:rsidRDefault="000A0498" w:rsidP="0027091E">
      <w:pPr>
        <w:ind w:left="540"/>
        <w:rPr>
          <w:b/>
          <w:sz w:val="28"/>
          <w:szCs w:val="28"/>
        </w:rPr>
      </w:pPr>
    </w:p>
    <w:p w:rsidR="000A0498" w:rsidRPr="00C85C40" w:rsidRDefault="000A0498" w:rsidP="0027091E">
      <w:pPr>
        <w:numPr>
          <w:ilvl w:val="0"/>
          <w:numId w:val="23"/>
        </w:numPr>
        <w:rPr>
          <w:sz w:val="28"/>
          <w:szCs w:val="28"/>
        </w:rPr>
      </w:pPr>
      <w:r w:rsidRPr="00C85C40">
        <w:rPr>
          <w:sz w:val="28"/>
          <w:szCs w:val="28"/>
        </w:rPr>
        <w:t>Ткаченко Т.Б., Стародуб К.И. Плетем снежинки из бисера. Плетение на</w:t>
      </w:r>
    </w:p>
    <w:p w:rsidR="000A0498" w:rsidRPr="00C85C40" w:rsidRDefault="000A0498" w:rsidP="0027091E">
      <w:pPr>
        <w:ind w:left="225"/>
        <w:rPr>
          <w:sz w:val="28"/>
          <w:szCs w:val="28"/>
        </w:rPr>
      </w:pPr>
      <w:r w:rsidRPr="00C85C40">
        <w:rPr>
          <w:sz w:val="28"/>
          <w:szCs w:val="28"/>
        </w:rPr>
        <w:t xml:space="preserve">      проволоке. Ростов-на-Дону. Феникс 2007</w:t>
      </w:r>
    </w:p>
    <w:p w:rsidR="000A0498" w:rsidRPr="00C85C40" w:rsidRDefault="000A0498" w:rsidP="0027091E">
      <w:pPr>
        <w:numPr>
          <w:ilvl w:val="0"/>
          <w:numId w:val="23"/>
        </w:numPr>
        <w:rPr>
          <w:sz w:val="28"/>
          <w:szCs w:val="28"/>
        </w:rPr>
      </w:pPr>
      <w:r w:rsidRPr="00C85C40">
        <w:rPr>
          <w:sz w:val="28"/>
          <w:szCs w:val="28"/>
        </w:rPr>
        <w:t>Ткаченко Т.Б., Стародуб К.И. Сказочный мир бисера. Ростов-на-Дону. Феникс 2004</w:t>
      </w:r>
    </w:p>
    <w:p w:rsidR="000A0498" w:rsidRPr="00C85C40" w:rsidRDefault="000A0498" w:rsidP="0027091E">
      <w:pPr>
        <w:numPr>
          <w:ilvl w:val="0"/>
          <w:numId w:val="23"/>
        </w:numPr>
        <w:rPr>
          <w:sz w:val="28"/>
          <w:szCs w:val="28"/>
        </w:rPr>
      </w:pPr>
      <w:r w:rsidRPr="00C85C40">
        <w:rPr>
          <w:sz w:val="28"/>
          <w:szCs w:val="28"/>
        </w:rPr>
        <w:t xml:space="preserve"> «Сделай сам». Москва. Знание. №2 1992  с. 3-43.</w:t>
      </w:r>
    </w:p>
    <w:p w:rsidR="000A0498" w:rsidRPr="00C85C40" w:rsidRDefault="000A0498" w:rsidP="0027091E">
      <w:pPr>
        <w:numPr>
          <w:ilvl w:val="0"/>
          <w:numId w:val="23"/>
        </w:numPr>
        <w:rPr>
          <w:sz w:val="28"/>
          <w:szCs w:val="28"/>
        </w:rPr>
      </w:pPr>
      <w:r w:rsidRPr="00C85C40">
        <w:rPr>
          <w:sz w:val="28"/>
          <w:szCs w:val="28"/>
        </w:rPr>
        <w:t>Федотова М.В. Бисер. Украшения. Жгуты. Москва. АСТ-Пресс. 1999</w:t>
      </w:r>
    </w:p>
    <w:p w:rsidR="000A0498" w:rsidRPr="00C85C40" w:rsidRDefault="000A0498" w:rsidP="0027091E">
      <w:pPr>
        <w:numPr>
          <w:ilvl w:val="0"/>
          <w:numId w:val="23"/>
        </w:numPr>
        <w:rPr>
          <w:sz w:val="28"/>
          <w:szCs w:val="28"/>
        </w:rPr>
      </w:pPr>
      <w:r w:rsidRPr="00C85C40">
        <w:rPr>
          <w:sz w:val="28"/>
          <w:szCs w:val="28"/>
        </w:rPr>
        <w:t xml:space="preserve">Чиотти Д. Фантазии из бисера М. Мир книги. 2009  </w:t>
      </w:r>
    </w:p>
    <w:p w:rsidR="000A0498" w:rsidRPr="00C85C40" w:rsidRDefault="000A0498" w:rsidP="0027091E">
      <w:pPr>
        <w:numPr>
          <w:ilvl w:val="0"/>
          <w:numId w:val="23"/>
        </w:numPr>
        <w:rPr>
          <w:sz w:val="28"/>
          <w:szCs w:val="28"/>
        </w:rPr>
      </w:pPr>
      <w:r w:rsidRPr="00C85C40">
        <w:rPr>
          <w:sz w:val="28"/>
          <w:szCs w:val="28"/>
          <w:lang w:val="en-US"/>
        </w:rPr>
        <w:t>http</w:t>
      </w:r>
      <w:r w:rsidRPr="00C85C40">
        <w:rPr>
          <w:sz w:val="28"/>
          <w:szCs w:val="28"/>
        </w:rPr>
        <w:t>://</w:t>
      </w:r>
      <w:r w:rsidRPr="00C85C40">
        <w:rPr>
          <w:sz w:val="28"/>
          <w:szCs w:val="28"/>
          <w:lang w:val="en-US"/>
        </w:rPr>
        <w:t>www</w:t>
      </w:r>
      <w:r w:rsidRPr="00C85C40">
        <w:rPr>
          <w:sz w:val="28"/>
          <w:szCs w:val="28"/>
        </w:rPr>
        <w:t>.</w:t>
      </w:r>
      <w:r w:rsidRPr="00C85C40">
        <w:rPr>
          <w:sz w:val="28"/>
          <w:szCs w:val="28"/>
          <w:lang w:val="en-US"/>
        </w:rPr>
        <w:t>beads</w:t>
      </w:r>
      <w:r w:rsidRPr="00C85C40">
        <w:rPr>
          <w:sz w:val="28"/>
          <w:szCs w:val="28"/>
        </w:rPr>
        <w:t>.</w:t>
      </w:r>
      <w:r w:rsidRPr="00C85C40">
        <w:rPr>
          <w:sz w:val="28"/>
          <w:szCs w:val="28"/>
          <w:lang w:val="en-US"/>
        </w:rPr>
        <w:t>com</w:t>
      </w:r>
      <w:r w:rsidRPr="00C85C40">
        <w:rPr>
          <w:sz w:val="28"/>
          <w:szCs w:val="28"/>
        </w:rPr>
        <w:t>.</w:t>
      </w:r>
      <w:r w:rsidRPr="00C85C40">
        <w:rPr>
          <w:sz w:val="28"/>
          <w:szCs w:val="28"/>
          <w:lang w:val="en-US"/>
        </w:rPr>
        <w:t>ua</w:t>
      </w:r>
      <w:r w:rsidRPr="00C85C40">
        <w:rPr>
          <w:sz w:val="28"/>
          <w:szCs w:val="28"/>
        </w:rPr>
        <w:t>/</w:t>
      </w:r>
      <w:r w:rsidRPr="00C85C40">
        <w:rPr>
          <w:sz w:val="28"/>
          <w:szCs w:val="28"/>
          <w:lang w:val="en-US"/>
        </w:rPr>
        <w:t>index</w:t>
      </w:r>
      <w:r w:rsidRPr="00C85C40">
        <w:rPr>
          <w:sz w:val="28"/>
          <w:szCs w:val="28"/>
        </w:rPr>
        <w:t>.</w:t>
      </w:r>
      <w:r w:rsidRPr="00C85C40">
        <w:rPr>
          <w:sz w:val="28"/>
          <w:szCs w:val="28"/>
          <w:lang w:val="en-US"/>
        </w:rPr>
        <w:t>htm</w:t>
      </w:r>
      <w:r w:rsidRPr="00C85C40">
        <w:rPr>
          <w:sz w:val="28"/>
          <w:szCs w:val="28"/>
        </w:rPr>
        <w:t xml:space="preserve"> Сайт о бисере и бисероплетении.</w:t>
      </w:r>
    </w:p>
    <w:p w:rsidR="000A0498" w:rsidRPr="00C85C40" w:rsidRDefault="000A0498" w:rsidP="0027091E">
      <w:pPr>
        <w:numPr>
          <w:ilvl w:val="0"/>
          <w:numId w:val="23"/>
        </w:numPr>
        <w:rPr>
          <w:sz w:val="28"/>
          <w:szCs w:val="28"/>
        </w:rPr>
      </w:pPr>
      <w:r w:rsidRPr="00C85C40">
        <w:rPr>
          <w:sz w:val="28"/>
          <w:szCs w:val="28"/>
          <w:lang w:val="en-US"/>
        </w:rPr>
        <w:t>http</w:t>
      </w:r>
      <w:r w:rsidRPr="00C85C40">
        <w:rPr>
          <w:sz w:val="28"/>
          <w:szCs w:val="28"/>
        </w:rPr>
        <w:t>://</w:t>
      </w:r>
      <w:r w:rsidRPr="00C85C40">
        <w:rPr>
          <w:sz w:val="28"/>
          <w:szCs w:val="28"/>
          <w:lang w:val="en-US"/>
        </w:rPr>
        <w:t>www</w:t>
      </w:r>
      <w:r w:rsidRPr="00C85C40">
        <w:rPr>
          <w:sz w:val="28"/>
          <w:szCs w:val="28"/>
        </w:rPr>
        <w:t>.</w:t>
      </w:r>
      <w:r w:rsidRPr="00C85C40">
        <w:rPr>
          <w:sz w:val="28"/>
          <w:szCs w:val="28"/>
          <w:lang w:val="en-US"/>
        </w:rPr>
        <w:t>ido</w:t>
      </w:r>
      <w:r w:rsidRPr="00C85C40">
        <w:rPr>
          <w:sz w:val="28"/>
          <w:szCs w:val="28"/>
        </w:rPr>
        <w:t>.</w:t>
      </w:r>
      <w:r w:rsidRPr="00C85C40">
        <w:rPr>
          <w:sz w:val="28"/>
          <w:szCs w:val="28"/>
          <w:lang w:val="en-US"/>
        </w:rPr>
        <w:t>tsu</w:t>
      </w:r>
      <w:r w:rsidRPr="00C85C40">
        <w:rPr>
          <w:sz w:val="28"/>
          <w:szCs w:val="28"/>
        </w:rPr>
        <w:t>/</w:t>
      </w:r>
      <w:r w:rsidRPr="00C85C40">
        <w:rPr>
          <w:sz w:val="28"/>
          <w:szCs w:val="28"/>
          <w:lang w:val="en-US"/>
        </w:rPr>
        <w:t>other</w:t>
      </w:r>
      <w:r w:rsidRPr="00C85C40">
        <w:rPr>
          <w:sz w:val="28"/>
          <w:szCs w:val="28"/>
        </w:rPr>
        <w:t>_</w:t>
      </w:r>
      <w:r w:rsidRPr="00C85C40">
        <w:rPr>
          <w:sz w:val="28"/>
          <w:szCs w:val="28"/>
          <w:lang w:val="en-US"/>
        </w:rPr>
        <w:t>res</w:t>
      </w:r>
      <w:r w:rsidRPr="00C85C40">
        <w:rPr>
          <w:sz w:val="28"/>
          <w:szCs w:val="28"/>
        </w:rPr>
        <w:t>/</w:t>
      </w:r>
      <w:r w:rsidRPr="00C85C40">
        <w:rPr>
          <w:sz w:val="28"/>
          <w:szCs w:val="28"/>
          <w:lang w:val="en-US"/>
        </w:rPr>
        <w:t>school</w:t>
      </w:r>
      <w:r w:rsidRPr="00C85C40">
        <w:rPr>
          <w:sz w:val="28"/>
          <w:szCs w:val="28"/>
        </w:rPr>
        <w:t>/</w:t>
      </w:r>
      <w:r w:rsidRPr="00C85C40">
        <w:rPr>
          <w:sz w:val="28"/>
          <w:szCs w:val="28"/>
          <w:lang w:val="en-US"/>
        </w:rPr>
        <w:t>natureslav</w:t>
      </w:r>
      <w:r w:rsidRPr="00C85C40">
        <w:rPr>
          <w:sz w:val="28"/>
          <w:szCs w:val="28"/>
        </w:rPr>
        <w:t>/</w:t>
      </w:r>
      <w:r w:rsidRPr="00C85C40">
        <w:rPr>
          <w:sz w:val="28"/>
          <w:szCs w:val="28"/>
          <w:lang w:val="en-US"/>
        </w:rPr>
        <w:t>raz</w:t>
      </w:r>
      <w:r w:rsidRPr="00C85C40">
        <w:rPr>
          <w:sz w:val="28"/>
          <w:szCs w:val="28"/>
        </w:rPr>
        <w:t>4/</w:t>
      </w:r>
      <w:r w:rsidRPr="00C85C40">
        <w:rPr>
          <w:sz w:val="28"/>
          <w:szCs w:val="28"/>
          <w:lang w:val="en-US"/>
        </w:rPr>
        <w:t>html</w:t>
      </w:r>
      <w:r w:rsidRPr="00C85C40">
        <w:rPr>
          <w:sz w:val="28"/>
          <w:szCs w:val="28"/>
        </w:rPr>
        <w:t>Мерцалова М. Н. Живой жемчуг.</w:t>
      </w:r>
    </w:p>
    <w:p w:rsidR="000A0498" w:rsidRPr="00C85C40" w:rsidRDefault="000A0498" w:rsidP="0027091E">
      <w:pPr>
        <w:numPr>
          <w:ilvl w:val="0"/>
          <w:numId w:val="23"/>
        </w:numPr>
        <w:rPr>
          <w:sz w:val="28"/>
          <w:szCs w:val="28"/>
        </w:rPr>
      </w:pPr>
      <w:r w:rsidRPr="00C85C40">
        <w:rPr>
          <w:sz w:val="28"/>
          <w:szCs w:val="28"/>
          <w:lang w:val="en-US"/>
        </w:rPr>
        <w:t>http</w:t>
      </w:r>
      <w:r w:rsidRPr="00C85C40">
        <w:rPr>
          <w:sz w:val="28"/>
          <w:szCs w:val="28"/>
        </w:rPr>
        <w:t>://</w:t>
      </w:r>
      <w:r w:rsidRPr="00C85C40">
        <w:rPr>
          <w:sz w:val="28"/>
          <w:szCs w:val="28"/>
          <w:lang w:val="en-US"/>
        </w:rPr>
        <w:t>www</w:t>
      </w:r>
      <w:r w:rsidRPr="00C85C40">
        <w:rPr>
          <w:sz w:val="28"/>
          <w:szCs w:val="28"/>
        </w:rPr>
        <w:t>.</w:t>
      </w:r>
      <w:r w:rsidRPr="00C85C40">
        <w:rPr>
          <w:sz w:val="28"/>
          <w:szCs w:val="28"/>
          <w:lang w:val="en-US"/>
        </w:rPr>
        <w:t>bicer</w:t>
      </w:r>
      <w:r w:rsidRPr="00C85C40">
        <w:rPr>
          <w:sz w:val="28"/>
          <w:szCs w:val="28"/>
        </w:rPr>
        <w:t>.</w:t>
      </w:r>
      <w:r w:rsidRPr="00C85C40">
        <w:rPr>
          <w:sz w:val="28"/>
          <w:szCs w:val="28"/>
          <w:lang w:val="en-US"/>
        </w:rPr>
        <w:t>ru</w:t>
      </w:r>
      <w:r w:rsidRPr="00C85C40">
        <w:rPr>
          <w:sz w:val="28"/>
          <w:szCs w:val="28"/>
        </w:rPr>
        <w:t>/</w:t>
      </w:r>
      <w:r w:rsidRPr="00C85C40">
        <w:rPr>
          <w:sz w:val="28"/>
          <w:szCs w:val="28"/>
          <w:lang w:val="en-US"/>
        </w:rPr>
        <w:t>technology</w:t>
      </w:r>
      <w:r w:rsidRPr="00C85C40">
        <w:rPr>
          <w:sz w:val="28"/>
          <w:szCs w:val="28"/>
        </w:rPr>
        <w:t>.</w:t>
      </w:r>
      <w:r w:rsidRPr="00C85C40">
        <w:rPr>
          <w:sz w:val="28"/>
          <w:szCs w:val="28"/>
          <w:lang w:val="en-US"/>
        </w:rPr>
        <w:t>htm</w:t>
      </w:r>
    </w:p>
    <w:p w:rsidR="000A0498" w:rsidRDefault="000A0498" w:rsidP="0027091E">
      <w:pPr>
        <w:numPr>
          <w:ilvl w:val="0"/>
          <w:numId w:val="23"/>
        </w:numPr>
        <w:rPr>
          <w:sz w:val="28"/>
          <w:szCs w:val="28"/>
        </w:rPr>
      </w:pPr>
      <w:hyperlink r:id="rId8" w:history="1">
        <w:r w:rsidRPr="005A6885">
          <w:rPr>
            <w:rStyle w:val="Hyperlink"/>
            <w:sz w:val="28"/>
            <w:szCs w:val="28"/>
            <w:lang w:val="en-US"/>
          </w:rPr>
          <w:t>http</w:t>
        </w:r>
        <w:r w:rsidRPr="005A6885">
          <w:rPr>
            <w:rStyle w:val="Hyperlink"/>
            <w:sz w:val="28"/>
            <w:szCs w:val="28"/>
          </w:rPr>
          <w:t>://</w:t>
        </w:r>
        <w:r w:rsidRPr="005A6885">
          <w:rPr>
            <w:rStyle w:val="Hyperlink"/>
            <w:sz w:val="28"/>
            <w:szCs w:val="28"/>
            <w:lang w:val="en-US"/>
          </w:rPr>
          <w:t>www</w:t>
        </w:r>
        <w:r w:rsidRPr="005A6885">
          <w:rPr>
            <w:rStyle w:val="Hyperlink"/>
            <w:sz w:val="28"/>
            <w:szCs w:val="28"/>
          </w:rPr>
          <w:t>.</w:t>
        </w:r>
        <w:r w:rsidRPr="005A6885">
          <w:rPr>
            <w:rStyle w:val="Hyperlink"/>
            <w:sz w:val="28"/>
            <w:szCs w:val="28"/>
            <w:lang w:val="en-US"/>
          </w:rPr>
          <w:t>sangela</w:t>
        </w:r>
        <w:r w:rsidRPr="005A6885">
          <w:rPr>
            <w:rStyle w:val="Hyperlink"/>
            <w:sz w:val="28"/>
            <w:szCs w:val="28"/>
          </w:rPr>
          <w:t>.</w:t>
        </w:r>
        <w:r w:rsidRPr="005A6885">
          <w:rPr>
            <w:rStyle w:val="Hyperlink"/>
            <w:sz w:val="28"/>
            <w:szCs w:val="28"/>
            <w:lang w:val="en-US"/>
          </w:rPr>
          <w:t>de</w:t>
        </w:r>
        <w:r w:rsidRPr="005A6885">
          <w:rPr>
            <w:rStyle w:val="Hyperlink"/>
            <w:sz w:val="28"/>
            <w:szCs w:val="28"/>
          </w:rPr>
          <w:t>/</w:t>
        </w:r>
        <w:r w:rsidRPr="005A6885">
          <w:rPr>
            <w:rStyle w:val="Hyperlink"/>
            <w:sz w:val="28"/>
            <w:szCs w:val="28"/>
            <w:lang w:val="en-US"/>
          </w:rPr>
          <w:t>biser</w:t>
        </w:r>
        <w:r w:rsidRPr="005A6885">
          <w:rPr>
            <w:rStyle w:val="Hyperlink"/>
            <w:sz w:val="28"/>
            <w:szCs w:val="28"/>
          </w:rPr>
          <w:t>.</w:t>
        </w:r>
        <w:r w:rsidRPr="005A6885">
          <w:rPr>
            <w:rStyle w:val="Hyperlink"/>
            <w:sz w:val="28"/>
            <w:szCs w:val="28"/>
            <w:lang w:val="en-US"/>
          </w:rPr>
          <w:t>html</w:t>
        </w:r>
      </w:hyperlink>
    </w:p>
    <w:p w:rsidR="000A0498" w:rsidRDefault="000A0498" w:rsidP="0056075D">
      <w:pPr>
        <w:rPr>
          <w:sz w:val="28"/>
          <w:szCs w:val="28"/>
        </w:rPr>
      </w:pPr>
    </w:p>
    <w:p w:rsidR="000A0498" w:rsidRDefault="000A0498" w:rsidP="0056075D">
      <w:pPr>
        <w:rPr>
          <w:sz w:val="28"/>
          <w:szCs w:val="28"/>
        </w:rPr>
      </w:pPr>
    </w:p>
    <w:p w:rsidR="000A0498" w:rsidRDefault="000A0498" w:rsidP="0056075D">
      <w:pPr>
        <w:rPr>
          <w:sz w:val="28"/>
          <w:szCs w:val="28"/>
        </w:rPr>
      </w:pPr>
    </w:p>
    <w:p w:rsidR="000A0498" w:rsidRDefault="000A0498" w:rsidP="0056075D">
      <w:pPr>
        <w:rPr>
          <w:sz w:val="28"/>
          <w:szCs w:val="28"/>
        </w:rPr>
      </w:pPr>
    </w:p>
    <w:p w:rsidR="000A0498" w:rsidRDefault="000A0498" w:rsidP="0056075D">
      <w:pPr>
        <w:rPr>
          <w:sz w:val="28"/>
          <w:szCs w:val="28"/>
        </w:rPr>
      </w:pPr>
    </w:p>
    <w:p w:rsidR="000A0498" w:rsidRDefault="000A0498" w:rsidP="0056075D">
      <w:pPr>
        <w:rPr>
          <w:sz w:val="28"/>
          <w:szCs w:val="28"/>
        </w:rPr>
      </w:pPr>
    </w:p>
    <w:p w:rsidR="000A0498" w:rsidRDefault="000A0498" w:rsidP="0056075D">
      <w:pPr>
        <w:rPr>
          <w:sz w:val="28"/>
          <w:szCs w:val="28"/>
        </w:rPr>
      </w:pPr>
    </w:p>
    <w:p w:rsidR="000A0498" w:rsidRDefault="000A0498" w:rsidP="0056075D">
      <w:pPr>
        <w:rPr>
          <w:sz w:val="28"/>
          <w:szCs w:val="28"/>
        </w:rPr>
      </w:pPr>
    </w:p>
    <w:p w:rsidR="000A0498" w:rsidRPr="00C85C40" w:rsidRDefault="000A0498" w:rsidP="0056075D">
      <w:pPr>
        <w:rPr>
          <w:sz w:val="28"/>
          <w:szCs w:val="28"/>
        </w:rPr>
      </w:pPr>
    </w:p>
    <w:p w:rsidR="000A0498" w:rsidRPr="0056075D" w:rsidRDefault="000A0498" w:rsidP="0027091E">
      <w:pPr>
        <w:rPr>
          <w:sz w:val="28"/>
          <w:szCs w:val="28"/>
        </w:rPr>
      </w:pPr>
    </w:p>
    <w:p w:rsidR="000A0498" w:rsidRDefault="000A0498" w:rsidP="0056075D">
      <w:pPr>
        <w:ind w:left="3540"/>
        <w:jc w:val="center"/>
        <w:rPr>
          <w:sz w:val="28"/>
          <w:szCs w:val="28"/>
        </w:rPr>
      </w:pPr>
    </w:p>
    <w:p w:rsidR="000A0498" w:rsidRPr="0056075D" w:rsidRDefault="000A0498" w:rsidP="00483ADE">
      <w:pPr>
        <w:ind w:left="5664" w:firstLine="708"/>
        <w:rPr>
          <w:sz w:val="28"/>
          <w:szCs w:val="28"/>
        </w:rPr>
      </w:pPr>
      <w:r w:rsidRPr="0056075D">
        <w:rPr>
          <w:sz w:val="28"/>
          <w:szCs w:val="28"/>
        </w:rPr>
        <w:t>«Утверждаю»</w:t>
      </w:r>
    </w:p>
    <w:p w:rsidR="000A0498" w:rsidRPr="0056075D" w:rsidRDefault="000A0498" w:rsidP="0056075D">
      <w:pPr>
        <w:jc w:val="right"/>
        <w:rPr>
          <w:sz w:val="28"/>
          <w:szCs w:val="28"/>
        </w:rPr>
      </w:pPr>
      <w:r w:rsidRPr="0056075D">
        <w:rPr>
          <w:sz w:val="28"/>
          <w:szCs w:val="28"/>
        </w:rPr>
        <w:t>Директор МБОУ ДОД Дубровский</w:t>
      </w:r>
    </w:p>
    <w:p w:rsidR="000A0498" w:rsidRPr="0056075D" w:rsidRDefault="000A0498" w:rsidP="00483ADE">
      <w:pPr>
        <w:ind w:left="4956" w:firstLine="708"/>
        <w:jc w:val="center"/>
        <w:rPr>
          <w:sz w:val="28"/>
          <w:szCs w:val="28"/>
        </w:rPr>
      </w:pPr>
      <w:r w:rsidRPr="0056075D">
        <w:rPr>
          <w:sz w:val="28"/>
          <w:szCs w:val="28"/>
        </w:rPr>
        <w:t>дом пионеров и школьников</w:t>
      </w:r>
    </w:p>
    <w:p w:rsidR="000A0498" w:rsidRPr="0056075D" w:rsidRDefault="000A0498" w:rsidP="00483ADE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 xml:space="preserve"> сентября 2014</w:t>
      </w:r>
      <w:r w:rsidRPr="0056075D">
        <w:rPr>
          <w:sz w:val="28"/>
          <w:szCs w:val="28"/>
        </w:rPr>
        <w:t>г.</w:t>
      </w:r>
    </w:p>
    <w:p w:rsidR="000A0498" w:rsidRPr="0056075D" w:rsidRDefault="000A0498" w:rsidP="00483ADE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Новикова И.Л.</w:t>
      </w:r>
    </w:p>
    <w:p w:rsidR="000A0498" w:rsidRPr="0056075D" w:rsidRDefault="000A0498" w:rsidP="0056075D">
      <w:pPr>
        <w:rPr>
          <w:sz w:val="28"/>
          <w:szCs w:val="28"/>
        </w:rPr>
      </w:pPr>
    </w:p>
    <w:p w:rsidR="000A0498" w:rsidRPr="0056075D" w:rsidRDefault="000A0498" w:rsidP="0056075D">
      <w:pPr>
        <w:rPr>
          <w:sz w:val="28"/>
          <w:szCs w:val="28"/>
        </w:rPr>
      </w:pPr>
    </w:p>
    <w:p w:rsidR="000A0498" w:rsidRPr="0056075D" w:rsidRDefault="000A0498" w:rsidP="0056075D">
      <w:pPr>
        <w:rPr>
          <w:sz w:val="28"/>
          <w:szCs w:val="28"/>
        </w:rPr>
      </w:pPr>
    </w:p>
    <w:p w:rsidR="000A0498" w:rsidRDefault="000A0498" w:rsidP="0056075D">
      <w:pPr>
        <w:ind w:left="2124" w:firstLine="708"/>
        <w:rPr>
          <w:sz w:val="28"/>
          <w:szCs w:val="28"/>
        </w:rPr>
      </w:pPr>
      <w:r w:rsidRPr="0056075D">
        <w:rPr>
          <w:sz w:val="28"/>
          <w:szCs w:val="28"/>
        </w:rPr>
        <w:t>Список учащихся:</w:t>
      </w:r>
    </w:p>
    <w:p w:rsidR="000A0498" w:rsidRDefault="000A0498" w:rsidP="0056075D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1.Ковалёв Артём -2кл.</w:t>
      </w:r>
    </w:p>
    <w:p w:rsidR="000A0498" w:rsidRPr="0056075D" w:rsidRDefault="000A0498" w:rsidP="0056075D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2.Найдыч София-2кл.</w:t>
      </w:r>
    </w:p>
    <w:p w:rsidR="000A0498" w:rsidRDefault="000A0498" w:rsidP="0056075D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3.Башурин Никита-3</w:t>
      </w:r>
      <w:r w:rsidRPr="0056075D">
        <w:rPr>
          <w:sz w:val="28"/>
          <w:szCs w:val="28"/>
        </w:rPr>
        <w:t>кл.</w:t>
      </w:r>
    </w:p>
    <w:p w:rsidR="000A0498" w:rsidRPr="0056075D" w:rsidRDefault="000A0498" w:rsidP="0056075D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4.Деменкова Диана -3кл.</w:t>
      </w:r>
    </w:p>
    <w:p w:rsidR="000A0498" w:rsidRPr="00483ADE" w:rsidRDefault="000A0498" w:rsidP="0056075D">
      <w:pPr>
        <w:ind w:left="2124" w:firstLine="708"/>
        <w:rPr>
          <w:b/>
          <w:sz w:val="28"/>
          <w:szCs w:val="28"/>
        </w:rPr>
      </w:pPr>
      <w:r>
        <w:rPr>
          <w:sz w:val="28"/>
          <w:szCs w:val="28"/>
        </w:rPr>
        <w:t>5.ПисареваВалерия-4</w:t>
      </w:r>
      <w:r w:rsidRPr="0056075D">
        <w:rPr>
          <w:sz w:val="28"/>
          <w:szCs w:val="28"/>
        </w:rPr>
        <w:t>кл.</w:t>
      </w:r>
    </w:p>
    <w:p w:rsidR="000A0498" w:rsidRPr="00483ADE" w:rsidRDefault="000A0498" w:rsidP="0056075D">
      <w:pPr>
        <w:ind w:left="2124" w:firstLine="708"/>
        <w:rPr>
          <w:sz w:val="28"/>
          <w:szCs w:val="28"/>
        </w:rPr>
      </w:pPr>
      <w:r w:rsidRPr="00483ADE">
        <w:rPr>
          <w:sz w:val="28"/>
          <w:szCs w:val="28"/>
        </w:rPr>
        <w:t>6.Писарева Ксения-4кл.</w:t>
      </w:r>
    </w:p>
    <w:p w:rsidR="000A0498" w:rsidRPr="00483ADE" w:rsidRDefault="000A0498" w:rsidP="0056075D">
      <w:pPr>
        <w:ind w:left="2124" w:firstLine="708"/>
        <w:rPr>
          <w:sz w:val="28"/>
          <w:szCs w:val="28"/>
        </w:rPr>
      </w:pPr>
      <w:r w:rsidRPr="00483ADE">
        <w:rPr>
          <w:sz w:val="28"/>
          <w:szCs w:val="28"/>
        </w:rPr>
        <w:t>7.Левченкова Ксения -5кл.</w:t>
      </w:r>
    </w:p>
    <w:p w:rsidR="000A0498" w:rsidRPr="0056075D" w:rsidRDefault="000A0498" w:rsidP="0056075D">
      <w:pPr>
        <w:ind w:left="2124" w:firstLine="708"/>
        <w:rPr>
          <w:sz w:val="28"/>
          <w:szCs w:val="28"/>
        </w:rPr>
      </w:pPr>
      <w:r w:rsidRPr="00483ADE">
        <w:rPr>
          <w:sz w:val="28"/>
          <w:szCs w:val="28"/>
        </w:rPr>
        <w:t>8.Кривенкова Алина -6кл</w:t>
      </w:r>
      <w:r w:rsidRPr="0056075D">
        <w:rPr>
          <w:sz w:val="28"/>
          <w:szCs w:val="28"/>
        </w:rPr>
        <w:t>.</w:t>
      </w:r>
    </w:p>
    <w:p w:rsidR="000A0498" w:rsidRDefault="000A0498" w:rsidP="0056075D">
      <w:pPr>
        <w:ind w:left="2124" w:firstLine="708"/>
        <w:rPr>
          <w:sz w:val="28"/>
          <w:szCs w:val="28"/>
        </w:rPr>
      </w:pPr>
    </w:p>
    <w:p w:rsidR="000A0498" w:rsidRDefault="000A0498" w:rsidP="0056075D">
      <w:pPr>
        <w:ind w:left="2124" w:firstLine="708"/>
        <w:rPr>
          <w:sz w:val="28"/>
          <w:szCs w:val="28"/>
        </w:rPr>
      </w:pPr>
    </w:p>
    <w:p w:rsidR="000A0498" w:rsidRDefault="000A0498" w:rsidP="0056075D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Часы занятий : вторник-с 13-00ч  до 14-35ч</w:t>
      </w:r>
    </w:p>
    <w:p w:rsidR="000A0498" w:rsidRDefault="000A0498" w:rsidP="0056075D">
      <w:pPr>
        <w:ind w:left="4248"/>
        <w:rPr>
          <w:sz w:val="28"/>
          <w:szCs w:val="28"/>
        </w:rPr>
      </w:pPr>
      <w:r>
        <w:rPr>
          <w:sz w:val="28"/>
          <w:szCs w:val="28"/>
        </w:rPr>
        <w:t>пятница – с 13-00ч  до 14 -35ч.</w:t>
      </w:r>
    </w:p>
    <w:p w:rsidR="000A0498" w:rsidRPr="0056075D" w:rsidRDefault="000A0498" w:rsidP="0056075D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0498" w:rsidRDefault="000A0498" w:rsidP="0056075D">
      <w:pPr>
        <w:rPr>
          <w:sz w:val="28"/>
          <w:szCs w:val="28"/>
        </w:rPr>
      </w:pPr>
    </w:p>
    <w:p w:rsidR="000A0498" w:rsidRDefault="000A0498" w:rsidP="0056075D">
      <w:pPr>
        <w:rPr>
          <w:sz w:val="28"/>
          <w:szCs w:val="28"/>
        </w:rPr>
      </w:pPr>
    </w:p>
    <w:p w:rsidR="000A0498" w:rsidRDefault="000A0498" w:rsidP="0056075D">
      <w:pPr>
        <w:rPr>
          <w:sz w:val="28"/>
          <w:szCs w:val="28"/>
        </w:rPr>
      </w:pPr>
    </w:p>
    <w:p w:rsidR="000A0498" w:rsidRDefault="000A0498" w:rsidP="0056075D">
      <w:pPr>
        <w:rPr>
          <w:sz w:val="28"/>
          <w:szCs w:val="28"/>
        </w:rPr>
      </w:pPr>
    </w:p>
    <w:p w:rsidR="000A0498" w:rsidRPr="0056075D" w:rsidRDefault="000A0498" w:rsidP="005607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0498" w:rsidRPr="0056075D" w:rsidRDefault="000A0498" w:rsidP="0056075D">
      <w:pPr>
        <w:rPr>
          <w:sz w:val="28"/>
          <w:szCs w:val="28"/>
        </w:rPr>
      </w:pPr>
    </w:p>
    <w:p w:rsidR="000A0498" w:rsidRPr="0056075D" w:rsidRDefault="000A0498" w:rsidP="0056075D">
      <w:pPr>
        <w:rPr>
          <w:sz w:val="28"/>
          <w:szCs w:val="28"/>
        </w:rPr>
      </w:pPr>
    </w:p>
    <w:p w:rsidR="000A0498" w:rsidRPr="0056075D" w:rsidRDefault="000A0498" w:rsidP="0056075D">
      <w:pPr>
        <w:rPr>
          <w:sz w:val="28"/>
          <w:szCs w:val="28"/>
        </w:rPr>
      </w:pPr>
    </w:p>
    <w:p w:rsidR="000A0498" w:rsidRDefault="000A0498" w:rsidP="0056075D"/>
    <w:p w:rsidR="000A0498" w:rsidRDefault="000A0498" w:rsidP="0056075D"/>
    <w:p w:rsidR="000A0498" w:rsidRDefault="000A0498" w:rsidP="0056075D">
      <w:pPr>
        <w:jc w:val="center"/>
        <w:rPr>
          <w:b/>
          <w:sz w:val="52"/>
          <w:szCs w:val="52"/>
        </w:rPr>
      </w:pPr>
    </w:p>
    <w:p w:rsidR="000A0498" w:rsidRDefault="000A0498" w:rsidP="0056075D">
      <w:pPr>
        <w:jc w:val="center"/>
        <w:rPr>
          <w:b/>
          <w:sz w:val="52"/>
          <w:szCs w:val="52"/>
        </w:rPr>
      </w:pPr>
    </w:p>
    <w:p w:rsidR="000A0498" w:rsidRDefault="000A0498" w:rsidP="0056075D">
      <w:pPr>
        <w:jc w:val="center"/>
        <w:rPr>
          <w:b/>
          <w:sz w:val="52"/>
          <w:szCs w:val="52"/>
        </w:rPr>
      </w:pPr>
    </w:p>
    <w:sectPr w:rsidR="000A0498" w:rsidSect="00075FD4">
      <w:footerReference w:type="even" r:id="rId9"/>
      <w:footerReference w:type="default" r:id="rId10"/>
      <w:pgSz w:w="11906" w:h="16838"/>
      <w:pgMar w:top="851" w:right="566" w:bottom="142" w:left="709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498" w:rsidRDefault="000A0498" w:rsidP="00F4480F">
      <w:r>
        <w:separator/>
      </w:r>
    </w:p>
  </w:endnote>
  <w:endnote w:type="continuationSeparator" w:id="0">
    <w:p w:rsidR="000A0498" w:rsidRDefault="000A0498" w:rsidP="00F44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98" w:rsidRDefault="000A0498" w:rsidP="00075F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0498" w:rsidRDefault="000A04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98" w:rsidRDefault="000A0498" w:rsidP="00075F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0A0498" w:rsidRDefault="000A04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498" w:rsidRDefault="000A0498" w:rsidP="00F4480F">
      <w:r>
        <w:separator/>
      </w:r>
    </w:p>
  </w:footnote>
  <w:footnote w:type="continuationSeparator" w:id="0">
    <w:p w:rsidR="000A0498" w:rsidRDefault="000A0498" w:rsidP="00F44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66F"/>
    <w:multiLevelType w:val="hybridMultilevel"/>
    <w:tmpl w:val="E4AACBA8"/>
    <w:lvl w:ilvl="0" w:tplc="F2EC0C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8E47DD"/>
    <w:multiLevelType w:val="hybridMultilevel"/>
    <w:tmpl w:val="A96AFAB6"/>
    <w:lvl w:ilvl="0" w:tplc="F7BECC5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13665CB2"/>
    <w:multiLevelType w:val="hybridMultilevel"/>
    <w:tmpl w:val="BFB05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D12F43"/>
    <w:multiLevelType w:val="hybridMultilevel"/>
    <w:tmpl w:val="32AC6002"/>
    <w:lvl w:ilvl="0" w:tplc="D8B063F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4">
    <w:nsid w:val="1B84487F"/>
    <w:multiLevelType w:val="hybridMultilevel"/>
    <w:tmpl w:val="89A283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252541"/>
    <w:multiLevelType w:val="hybridMultilevel"/>
    <w:tmpl w:val="D3EC9FEE"/>
    <w:lvl w:ilvl="0" w:tplc="F2EC0C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1538AF"/>
    <w:multiLevelType w:val="hybridMultilevel"/>
    <w:tmpl w:val="9A7C2BEE"/>
    <w:lvl w:ilvl="0" w:tplc="B89CD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6C5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6D48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B2D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42A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4C1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BEB8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A01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CC3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D001594"/>
    <w:multiLevelType w:val="hybridMultilevel"/>
    <w:tmpl w:val="1AB88B96"/>
    <w:lvl w:ilvl="0" w:tplc="96F4BA7E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>
    <w:nsid w:val="362D14A0"/>
    <w:multiLevelType w:val="hybridMultilevel"/>
    <w:tmpl w:val="EA22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405A79"/>
    <w:multiLevelType w:val="hybridMultilevel"/>
    <w:tmpl w:val="2910BE4C"/>
    <w:lvl w:ilvl="0" w:tplc="F2EC0C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FC6FD1"/>
    <w:multiLevelType w:val="hybridMultilevel"/>
    <w:tmpl w:val="5D305468"/>
    <w:lvl w:ilvl="0" w:tplc="92E6F5D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B35EFA"/>
    <w:multiLevelType w:val="hybridMultilevel"/>
    <w:tmpl w:val="AE685474"/>
    <w:lvl w:ilvl="0" w:tplc="F2EC0C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1D2BE1"/>
    <w:multiLevelType w:val="hybridMultilevel"/>
    <w:tmpl w:val="509C01EC"/>
    <w:lvl w:ilvl="0" w:tplc="BC4070C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3">
    <w:nsid w:val="402A592D"/>
    <w:multiLevelType w:val="hybridMultilevel"/>
    <w:tmpl w:val="FBDCB3E4"/>
    <w:lvl w:ilvl="0" w:tplc="D7D458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402F0DD1"/>
    <w:multiLevelType w:val="hybridMultilevel"/>
    <w:tmpl w:val="51DA9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7D54D1"/>
    <w:multiLevelType w:val="hybridMultilevel"/>
    <w:tmpl w:val="3E582E9E"/>
    <w:lvl w:ilvl="0" w:tplc="D7AC729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1C1942"/>
    <w:multiLevelType w:val="hybridMultilevel"/>
    <w:tmpl w:val="716EF836"/>
    <w:lvl w:ilvl="0" w:tplc="F2EC0C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96C789D"/>
    <w:multiLevelType w:val="hybridMultilevel"/>
    <w:tmpl w:val="B85293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194001"/>
    <w:multiLevelType w:val="hybridMultilevel"/>
    <w:tmpl w:val="215409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025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A132A2"/>
    <w:multiLevelType w:val="hybridMultilevel"/>
    <w:tmpl w:val="C99C1B4C"/>
    <w:lvl w:ilvl="0" w:tplc="50D8DA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F21483E"/>
    <w:multiLevelType w:val="hybridMultilevel"/>
    <w:tmpl w:val="BAF6ECB8"/>
    <w:lvl w:ilvl="0" w:tplc="F2EC0C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CD33AB0"/>
    <w:multiLevelType w:val="hybridMultilevel"/>
    <w:tmpl w:val="EA22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AD3ACA"/>
    <w:multiLevelType w:val="hybridMultilevel"/>
    <w:tmpl w:val="59EA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5127CC0"/>
    <w:multiLevelType w:val="hybridMultilevel"/>
    <w:tmpl w:val="FDF8D88A"/>
    <w:lvl w:ilvl="0" w:tplc="AE1CE8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4">
    <w:nsid w:val="7D53313C"/>
    <w:multiLevelType w:val="hybridMultilevel"/>
    <w:tmpl w:val="98C443F0"/>
    <w:lvl w:ilvl="0" w:tplc="5012391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23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24"/>
  </w:num>
  <w:num w:numId="18">
    <w:abstractNumId w:val="22"/>
  </w:num>
  <w:num w:numId="19">
    <w:abstractNumId w:val="3"/>
  </w:num>
  <w:num w:numId="20">
    <w:abstractNumId w:val="18"/>
  </w:num>
  <w:num w:numId="21">
    <w:abstractNumId w:val="19"/>
  </w:num>
  <w:num w:numId="22">
    <w:abstractNumId w:val="14"/>
  </w:num>
  <w:num w:numId="23">
    <w:abstractNumId w:val="12"/>
  </w:num>
  <w:num w:numId="24">
    <w:abstractNumId w:val="21"/>
  </w:num>
  <w:num w:numId="25">
    <w:abstractNumId w:val="0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91E"/>
    <w:rsid w:val="00014D9A"/>
    <w:rsid w:val="00075FD4"/>
    <w:rsid w:val="000928B5"/>
    <w:rsid w:val="00094A2A"/>
    <w:rsid w:val="000A0498"/>
    <w:rsid w:val="000E3323"/>
    <w:rsid w:val="000E52B4"/>
    <w:rsid w:val="00103041"/>
    <w:rsid w:val="00112D38"/>
    <w:rsid w:val="001275EA"/>
    <w:rsid w:val="00193A70"/>
    <w:rsid w:val="001F47A9"/>
    <w:rsid w:val="00223630"/>
    <w:rsid w:val="0027091E"/>
    <w:rsid w:val="00273CF8"/>
    <w:rsid w:val="00290E1C"/>
    <w:rsid w:val="002B7169"/>
    <w:rsid w:val="002C4F55"/>
    <w:rsid w:val="003154D7"/>
    <w:rsid w:val="0034359B"/>
    <w:rsid w:val="003803CF"/>
    <w:rsid w:val="003F118B"/>
    <w:rsid w:val="003F2317"/>
    <w:rsid w:val="00467C56"/>
    <w:rsid w:val="00483ADE"/>
    <w:rsid w:val="004A6305"/>
    <w:rsid w:val="004A69AA"/>
    <w:rsid w:val="004C14B2"/>
    <w:rsid w:val="004D4E1A"/>
    <w:rsid w:val="00501EAF"/>
    <w:rsid w:val="00556570"/>
    <w:rsid w:val="0056075D"/>
    <w:rsid w:val="005A6885"/>
    <w:rsid w:val="005D6A20"/>
    <w:rsid w:val="006D4EB6"/>
    <w:rsid w:val="00745DF7"/>
    <w:rsid w:val="007B1EBC"/>
    <w:rsid w:val="00814A6B"/>
    <w:rsid w:val="00847448"/>
    <w:rsid w:val="0085092B"/>
    <w:rsid w:val="00876490"/>
    <w:rsid w:val="008928DA"/>
    <w:rsid w:val="008A0195"/>
    <w:rsid w:val="008D728A"/>
    <w:rsid w:val="009157F1"/>
    <w:rsid w:val="009325FB"/>
    <w:rsid w:val="00933473"/>
    <w:rsid w:val="009355A9"/>
    <w:rsid w:val="00965A8C"/>
    <w:rsid w:val="00972841"/>
    <w:rsid w:val="00992E3F"/>
    <w:rsid w:val="009B301D"/>
    <w:rsid w:val="00A26FD5"/>
    <w:rsid w:val="00A325F4"/>
    <w:rsid w:val="00A81AD1"/>
    <w:rsid w:val="00A972BC"/>
    <w:rsid w:val="00AA219B"/>
    <w:rsid w:val="00AA42E1"/>
    <w:rsid w:val="00AB15C2"/>
    <w:rsid w:val="00B0107F"/>
    <w:rsid w:val="00B071E5"/>
    <w:rsid w:val="00B51DEA"/>
    <w:rsid w:val="00B67436"/>
    <w:rsid w:val="00C03E2C"/>
    <w:rsid w:val="00C27AFF"/>
    <w:rsid w:val="00C3636B"/>
    <w:rsid w:val="00C47CE1"/>
    <w:rsid w:val="00C85C40"/>
    <w:rsid w:val="00C86749"/>
    <w:rsid w:val="00CE1E1A"/>
    <w:rsid w:val="00CF0654"/>
    <w:rsid w:val="00CF3354"/>
    <w:rsid w:val="00D3474E"/>
    <w:rsid w:val="00D71EA8"/>
    <w:rsid w:val="00D805E4"/>
    <w:rsid w:val="00D816D7"/>
    <w:rsid w:val="00D81CE7"/>
    <w:rsid w:val="00DC1F9C"/>
    <w:rsid w:val="00DF2D70"/>
    <w:rsid w:val="00E64618"/>
    <w:rsid w:val="00E81564"/>
    <w:rsid w:val="00EA107D"/>
    <w:rsid w:val="00ED48C5"/>
    <w:rsid w:val="00F12354"/>
    <w:rsid w:val="00F4480F"/>
    <w:rsid w:val="00F808EF"/>
    <w:rsid w:val="00F9273D"/>
    <w:rsid w:val="00FD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7091E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0A65"/>
    <w:pPr>
      <w:keepNext/>
      <w:outlineLvl w:val="5"/>
    </w:pPr>
    <w:rPr>
      <w:b/>
      <w:bCs/>
      <w:sz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D0A6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тиль1"/>
    <w:basedOn w:val="Normal"/>
    <w:autoRedefine/>
    <w:uiPriority w:val="99"/>
    <w:rsid w:val="0027091E"/>
    <w:pPr>
      <w:spacing w:line="360" w:lineRule="auto"/>
      <w:ind w:left="1701" w:right="567" w:firstLine="284"/>
      <w:jc w:val="both"/>
    </w:pPr>
    <w:rPr>
      <w:sz w:val="28"/>
      <w:szCs w:val="28"/>
    </w:rPr>
  </w:style>
  <w:style w:type="table" w:styleId="TableGrid">
    <w:name w:val="Table Grid"/>
    <w:basedOn w:val="TableNormal"/>
    <w:uiPriority w:val="99"/>
    <w:rsid w:val="002709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270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7091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NormalWeb">
    <w:name w:val="Normal (Web)"/>
    <w:basedOn w:val="Normal"/>
    <w:uiPriority w:val="99"/>
    <w:rsid w:val="0027091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2709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091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7091E"/>
    <w:rPr>
      <w:rFonts w:cs="Times New Roman"/>
    </w:rPr>
  </w:style>
  <w:style w:type="character" w:styleId="Hyperlink">
    <w:name w:val="Hyperlink"/>
    <w:basedOn w:val="DefaultParagraphFont"/>
    <w:uiPriority w:val="99"/>
    <w:rsid w:val="0027091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7091E"/>
    <w:rPr>
      <w:lang w:eastAsia="en-US"/>
    </w:rPr>
  </w:style>
  <w:style w:type="paragraph" w:styleId="ListParagraph">
    <w:name w:val="List Paragraph"/>
    <w:basedOn w:val="Normal"/>
    <w:uiPriority w:val="99"/>
    <w:qFormat/>
    <w:rsid w:val="002709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709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091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08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8EF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Верхний колонтитул Знак1"/>
    <w:basedOn w:val="DefaultParagraphFont"/>
    <w:uiPriority w:val="99"/>
    <w:semiHidden/>
    <w:locked/>
    <w:rsid w:val="00FD0A6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gela.de/bis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serok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3465</Words>
  <Characters>19751</Characters>
  <Application>Microsoft Office Outlook</Application>
  <DocSecurity>0</DocSecurity>
  <Lines>0</Lines>
  <Paragraphs>0</Paragraphs>
  <ScaleCrop>false</ScaleCrop>
  <Company>Рековичская 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ДОПОЛНИТЕЛЬНОГО ОБРАЗОВАНИЯ ДЕТЕЙ</dc:title>
  <dc:subject/>
  <dc:creator>Школа_2</dc:creator>
  <cp:keywords/>
  <dc:description/>
  <cp:lastModifiedBy>Comp4</cp:lastModifiedBy>
  <cp:revision>2</cp:revision>
  <cp:lastPrinted>2014-11-13T10:35:00Z</cp:lastPrinted>
  <dcterms:created xsi:type="dcterms:W3CDTF">2015-05-25T15:55:00Z</dcterms:created>
  <dcterms:modified xsi:type="dcterms:W3CDTF">2015-05-25T15:55:00Z</dcterms:modified>
</cp:coreProperties>
</file>